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2C94" w14:textId="77777777" w:rsidR="0046593D" w:rsidRDefault="0046593D" w:rsidP="004159F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D33EF8" w14:textId="77777777" w:rsidR="0046593D" w:rsidRDefault="0046593D" w:rsidP="004159F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2BE6A49" w14:textId="0F3F05EE" w:rsidR="004159F3" w:rsidRPr="004159F3" w:rsidRDefault="004159F3" w:rsidP="004159F3">
      <w:pPr>
        <w:jc w:val="center"/>
        <w:rPr>
          <w:rFonts w:ascii="Times New Roman" w:hAnsi="Times New Roman" w:cs="Times New Roman"/>
          <w:sz w:val="40"/>
          <w:szCs w:val="40"/>
        </w:rPr>
      </w:pPr>
      <w:r w:rsidRPr="004159F3">
        <w:rPr>
          <w:rFonts w:ascii="Times New Roman" w:hAnsi="Times New Roman" w:cs="Times New Roman"/>
          <w:sz w:val="40"/>
          <w:szCs w:val="40"/>
        </w:rPr>
        <w:t>BID</w:t>
      </w:r>
      <w:r w:rsidR="000C18EE">
        <w:rPr>
          <w:rFonts w:ascii="Times New Roman" w:hAnsi="Times New Roman" w:cs="Times New Roman"/>
          <w:sz w:val="40"/>
          <w:szCs w:val="40"/>
        </w:rPr>
        <w:t>S</w:t>
      </w:r>
    </w:p>
    <w:p w14:paraId="6A6A6F04" w14:textId="77777777" w:rsidR="004159F3" w:rsidRDefault="004159F3" w:rsidP="00517094">
      <w:pPr>
        <w:rPr>
          <w:rFonts w:ascii="Times New Roman" w:hAnsi="Times New Roman" w:cs="Times New Roman"/>
          <w:sz w:val="28"/>
          <w:szCs w:val="28"/>
        </w:rPr>
      </w:pPr>
    </w:p>
    <w:p w14:paraId="3B992116" w14:textId="77777777" w:rsidR="004159F3" w:rsidRDefault="004159F3" w:rsidP="00517094">
      <w:pPr>
        <w:rPr>
          <w:rFonts w:ascii="Times New Roman" w:hAnsi="Times New Roman" w:cs="Times New Roman"/>
          <w:sz w:val="28"/>
          <w:szCs w:val="28"/>
        </w:rPr>
      </w:pPr>
    </w:p>
    <w:p w14:paraId="2A511B0D" w14:textId="7A439D82" w:rsidR="00517094" w:rsidRDefault="00517094" w:rsidP="00517094">
      <w:pPr>
        <w:rPr>
          <w:rFonts w:ascii="Times New Roman" w:hAnsi="Times New Roman" w:cs="Times New Roman"/>
          <w:sz w:val="28"/>
          <w:szCs w:val="28"/>
        </w:rPr>
      </w:pPr>
      <w:r w:rsidRPr="00517094">
        <w:rPr>
          <w:rFonts w:ascii="Times New Roman" w:hAnsi="Times New Roman" w:cs="Times New Roman"/>
          <w:sz w:val="28"/>
          <w:szCs w:val="28"/>
        </w:rPr>
        <w:t xml:space="preserve">The Mayor and City Council for the City of Spencer have authorized the City Manager to </w:t>
      </w:r>
      <w:r w:rsidR="00745E14">
        <w:rPr>
          <w:rFonts w:ascii="Times New Roman" w:hAnsi="Times New Roman" w:cs="Times New Roman"/>
          <w:sz w:val="28"/>
          <w:szCs w:val="28"/>
        </w:rPr>
        <w:t xml:space="preserve">open </w:t>
      </w:r>
      <w:r w:rsidR="00481700">
        <w:rPr>
          <w:rFonts w:ascii="Times New Roman" w:hAnsi="Times New Roman" w:cs="Times New Roman"/>
          <w:sz w:val="28"/>
          <w:szCs w:val="28"/>
        </w:rPr>
        <w:t>bids for Towing Services for the City of Spencer, Spencer</w:t>
      </w:r>
      <w:r w:rsidRPr="00517094">
        <w:rPr>
          <w:rFonts w:ascii="Times New Roman" w:hAnsi="Times New Roman" w:cs="Times New Roman"/>
          <w:sz w:val="28"/>
          <w:szCs w:val="28"/>
        </w:rPr>
        <w:t>, OK 73084</w:t>
      </w:r>
      <w:r w:rsidR="004159F3">
        <w:rPr>
          <w:rFonts w:ascii="Times New Roman" w:hAnsi="Times New Roman" w:cs="Times New Roman"/>
          <w:sz w:val="28"/>
          <w:szCs w:val="28"/>
        </w:rPr>
        <w:t>.</w:t>
      </w:r>
    </w:p>
    <w:p w14:paraId="773718F6" w14:textId="77777777" w:rsidR="004159F3" w:rsidRPr="00517094" w:rsidRDefault="004159F3" w:rsidP="00517094">
      <w:pPr>
        <w:rPr>
          <w:rFonts w:ascii="Times New Roman" w:hAnsi="Times New Roman" w:cs="Times New Roman"/>
          <w:sz w:val="28"/>
          <w:szCs w:val="28"/>
        </w:rPr>
      </w:pPr>
    </w:p>
    <w:p w14:paraId="5D7C821E" w14:textId="2C5B5C76" w:rsidR="00517094" w:rsidRDefault="00517094" w:rsidP="00517094">
      <w:pPr>
        <w:rPr>
          <w:rFonts w:ascii="Times New Roman" w:hAnsi="Times New Roman" w:cs="Times New Roman"/>
          <w:sz w:val="28"/>
          <w:szCs w:val="28"/>
        </w:rPr>
      </w:pPr>
      <w:r w:rsidRPr="00517094">
        <w:rPr>
          <w:rFonts w:ascii="Times New Roman" w:hAnsi="Times New Roman" w:cs="Times New Roman"/>
          <w:sz w:val="28"/>
          <w:szCs w:val="28"/>
        </w:rPr>
        <w:t xml:space="preserve">The City of Spencer will accept sealed bids </w:t>
      </w:r>
      <w:r w:rsidR="00D549B1">
        <w:rPr>
          <w:rFonts w:ascii="Times New Roman" w:hAnsi="Times New Roman" w:cs="Times New Roman"/>
          <w:sz w:val="28"/>
          <w:szCs w:val="28"/>
        </w:rPr>
        <w:t>03/0</w:t>
      </w:r>
      <w:r w:rsidR="0022271B">
        <w:rPr>
          <w:rFonts w:ascii="Times New Roman" w:hAnsi="Times New Roman" w:cs="Times New Roman"/>
          <w:sz w:val="28"/>
          <w:szCs w:val="28"/>
        </w:rPr>
        <w:t>4</w:t>
      </w:r>
      <w:r w:rsidR="00D549B1">
        <w:rPr>
          <w:rFonts w:ascii="Times New Roman" w:hAnsi="Times New Roman" w:cs="Times New Roman"/>
          <w:sz w:val="28"/>
          <w:szCs w:val="28"/>
        </w:rPr>
        <w:t>/2024</w:t>
      </w:r>
      <w:r w:rsidRPr="00517094">
        <w:rPr>
          <w:rFonts w:ascii="Times New Roman" w:hAnsi="Times New Roman" w:cs="Times New Roman"/>
          <w:sz w:val="28"/>
          <w:szCs w:val="28"/>
        </w:rPr>
        <w:t xml:space="preserve"> at 12:00pm until </w:t>
      </w:r>
      <w:r w:rsidR="0022271B">
        <w:rPr>
          <w:rFonts w:ascii="Times New Roman" w:hAnsi="Times New Roman" w:cs="Times New Roman"/>
          <w:sz w:val="28"/>
          <w:szCs w:val="28"/>
        </w:rPr>
        <w:t>03/</w:t>
      </w:r>
      <w:r w:rsidR="003E7AEC">
        <w:rPr>
          <w:rFonts w:ascii="Times New Roman" w:hAnsi="Times New Roman" w:cs="Times New Roman"/>
          <w:sz w:val="28"/>
          <w:szCs w:val="28"/>
        </w:rPr>
        <w:t>8/2024</w:t>
      </w:r>
      <w:r w:rsidRPr="00517094">
        <w:rPr>
          <w:rFonts w:ascii="Times New Roman" w:hAnsi="Times New Roman" w:cs="Times New Roman"/>
          <w:sz w:val="28"/>
          <w:szCs w:val="28"/>
        </w:rPr>
        <w:t xml:space="preserve"> at 5:00PM</w:t>
      </w:r>
      <w:r w:rsidR="004159F3">
        <w:rPr>
          <w:rFonts w:ascii="Times New Roman" w:hAnsi="Times New Roman" w:cs="Times New Roman"/>
          <w:sz w:val="28"/>
          <w:szCs w:val="28"/>
        </w:rPr>
        <w:t>.</w:t>
      </w:r>
    </w:p>
    <w:p w14:paraId="51E222F7" w14:textId="77777777" w:rsidR="004159F3" w:rsidRPr="00517094" w:rsidRDefault="004159F3" w:rsidP="00517094">
      <w:pPr>
        <w:rPr>
          <w:rFonts w:ascii="Times New Roman" w:hAnsi="Times New Roman" w:cs="Times New Roman"/>
          <w:sz w:val="28"/>
          <w:szCs w:val="28"/>
        </w:rPr>
      </w:pPr>
    </w:p>
    <w:p w14:paraId="57026EA5" w14:textId="0382C35F" w:rsidR="00517094" w:rsidRDefault="00D54023" w:rsidP="0051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bids submitted after the closing will not be considered. </w:t>
      </w:r>
      <w:r w:rsidR="00517094" w:rsidRPr="00517094">
        <w:rPr>
          <w:rFonts w:ascii="Times New Roman" w:hAnsi="Times New Roman" w:cs="Times New Roman"/>
          <w:sz w:val="28"/>
          <w:szCs w:val="28"/>
        </w:rPr>
        <w:t xml:space="preserve">All interested parties </w:t>
      </w:r>
      <w:r>
        <w:rPr>
          <w:rFonts w:ascii="Times New Roman" w:hAnsi="Times New Roman" w:cs="Times New Roman"/>
          <w:sz w:val="28"/>
          <w:szCs w:val="28"/>
        </w:rPr>
        <w:t xml:space="preserve">should submit their sealed bids to City Hall at </w:t>
      </w:r>
      <w:r w:rsidR="007B2C1C">
        <w:rPr>
          <w:rFonts w:ascii="Times New Roman" w:hAnsi="Times New Roman" w:cs="Times New Roman"/>
          <w:sz w:val="28"/>
          <w:szCs w:val="28"/>
        </w:rPr>
        <w:t>8200 NE 36</w:t>
      </w:r>
      <w:r w:rsidR="007B2C1C" w:rsidRPr="007B2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B2C1C">
        <w:rPr>
          <w:rFonts w:ascii="Times New Roman" w:hAnsi="Times New Roman" w:cs="Times New Roman"/>
          <w:sz w:val="28"/>
          <w:szCs w:val="28"/>
        </w:rPr>
        <w:t>, Spencer, OK 73084</w:t>
      </w:r>
    </w:p>
    <w:p w14:paraId="49ABD3F4" w14:textId="77777777" w:rsidR="004159F3" w:rsidRPr="00517094" w:rsidRDefault="004159F3" w:rsidP="00517094">
      <w:pPr>
        <w:rPr>
          <w:rFonts w:ascii="Times New Roman" w:hAnsi="Times New Roman" w:cs="Times New Roman"/>
          <w:sz w:val="28"/>
          <w:szCs w:val="28"/>
        </w:rPr>
      </w:pPr>
    </w:p>
    <w:p w14:paraId="696AC393" w14:textId="77777777" w:rsidR="008C0E9C" w:rsidRPr="00517094" w:rsidRDefault="008C0E9C">
      <w:pPr>
        <w:rPr>
          <w:rFonts w:ascii="Times New Roman" w:hAnsi="Times New Roman" w:cs="Times New Roman"/>
          <w:sz w:val="28"/>
          <w:szCs w:val="28"/>
        </w:rPr>
      </w:pPr>
    </w:p>
    <w:sectPr w:rsidR="008C0E9C" w:rsidRPr="0051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94"/>
    <w:rsid w:val="000C18EE"/>
    <w:rsid w:val="000C5A87"/>
    <w:rsid w:val="001326F2"/>
    <w:rsid w:val="0022271B"/>
    <w:rsid w:val="003E7AEC"/>
    <w:rsid w:val="004159F3"/>
    <w:rsid w:val="0046593D"/>
    <w:rsid w:val="00481700"/>
    <w:rsid w:val="00517094"/>
    <w:rsid w:val="00635D01"/>
    <w:rsid w:val="00745E14"/>
    <w:rsid w:val="007B2C1C"/>
    <w:rsid w:val="008C0E9C"/>
    <w:rsid w:val="00D54023"/>
    <w:rsid w:val="00D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93DD"/>
  <w15:chartTrackingRefBased/>
  <w15:docId w15:val="{F1404B68-593D-4674-9960-18CF7E25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Hall</dc:creator>
  <cp:keywords/>
  <dc:description/>
  <cp:lastModifiedBy>Cecilia Taft</cp:lastModifiedBy>
  <cp:revision>2</cp:revision>
  <dcterms:created xsi:type="dcterms:W3CDTF">2024-02-15T19:08:00Z</dcterms:created>
  <dcterms:modified xsi:type="dcterms:W3CDTF">2024-02-15T19:08:00Z</dcterms:modified>
</cp:coreProperties>
</file>