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2676A" w14:textId="687A9DBC" w:rsidR="00E46709" w:rsidRDefault="005A45DA">
      <w:pPr>
        <w:widowControl/>
        <w:jc w:val="center"/>
        <w:rPr>
          <w:b/>
          <w:bCs/>
          <w:sz w:val="44"/>
          <w:szCs w:val="44"/>
        </w:rPr>
      </w:pPr>
      <w:bookmarkStart w:id="0" w:name="_Hlk95231909"/>
      <w:bookmarkStart w:id="1" w:name="_Hlk95231955"/>
      <w:bookmarkStart w:id="2" w:name="_Hlk98141199"/>
      <w:r>
        <w:rPr>
          <w:b/>
          <w:bCs/>
          <w:sz w:val="44"/>
          <w:szCs w:val="44"/>
        </w:rPr>
        <w:t xml:space="preserve"> </w:t>
      </w:r>
    </w:p>
    <w:bookmarkEnd w:id="0"/>
    <w:p w14:paraId="561390D2" w14:textId="77777777" w:rsidR="000442A3" w:rsidRDefault="000442A3">
      <w:pPr>
        <w:widowControl/>
        <w:jc w:val="center"/>
        <w:rPr>
          <w:b/>
          <w:bCs/>
          <w:sz w:val="44"/>
          <w:szCs w:val="44"/>
        </w:rPr>
      </w:pPr>
    </w:p>
    <w:p w14:paraId="5A1571C0" w14:textId="77777777" w:rsidR="00310128" w:rsidRDefault="00310128">
      <w:pPr>
        <w:widowControl/>
        <w:jc w:val="center"/>
        <w:rPr>
          <w:b/>
          <w:bCs/>
          <w:sz w:val="44"/>
          <w:szCs w:val="44"/>
        </w:rPr>
      </w:pPr>
    </w:p>
    <w:p w14:paraId="7EB2676B" w14:textId="732463BF" w:rsidR="00E46709" w:rsidRDefault="00962D05">
      <w:pPr>
        <w:widowControl/>
        <w:jc w:val="center"/>
        <w:rPr>
          <w:b/>
          <w:bCs/>
          <w:sz w:val="44"/>
          <w:szCs w:val="44"/>
        </w:rPr>
      </w:pPr>
      <w:r>
        <w:rPr>
          <w:b/>
          <w:bCs/>
          <w:sz w:val="44"/>
          <w:szCs w:val="44"/>
        </w:rPr>
        <w:t>CITY OF SPENCER</w:t>
      </w:r>
    </w:p>
    <w:p w14:paraId="7EB2676C" w14:textId="5B05086C" w:rsidR="00E46709" w:rsidRDefault="00956C95">
      <w:pPr>
        <w:pStyle w:val="NoSpacing"/>
        <w:widowControl/>
        <w:jc w:val="center"/>
        <w:rPr>
          <w:rFonts w:ascii="Times New Roman" w:hAnsi="Times New Roman" w:cs="Times New Roman"/>
          <w:b/>
          <w:bCs/>
          <w:sz w:val="44"/>
          <w:szCs w:val="44"/>
        </w:rPr>
      </w:pPr>
      <w:r>
        <w:rPr>
          <w:rFonts w:ascii="Times New Roman" w:hAnsi="Times New Roman" w:cs="Times New Roman"/>
          <w:b/>
          <w:bCs/>
          <w:sz w:val="44"/>
          <w:szCs w:val="44"/>
        </w:rPr>
        <w:t>Special</w:t>
      </w:r>
      <w:r w:rsidR="00962D05">
        <w:rPr>
          <w:rFonts w:ascii="Times New Roman" w:hAnsi="Times New Roman" w:cs="Times New Roman"/>
          <w:b/>
          <w:bCs/>
          <w:sz w:val="44"/>
          <w:szCs w:val="44"/>
        </w:rPr>
        <w:t xml:space="preserve"> City Council </w:t>
      </w:r>
      <w:bookmarkStart w:id="3" w:name="_Hlk95231890"/>
      <w:r w:rsidR="00962D05">
        <w:rPr>
          <w:rFonts w:ascii="Times New Roman" w:hAnsi="Times New Roman" w:cs="Times New Roman"/>
          <w:b/>
          <w:bCs/>
          <w:sz w:val="44"/>
          <w:szCs w:val="44"/>
        </w:rPr>
        <w:t>Meeting</w:t>
      </w:r>
      <w:bookmarkEnd w:id="3"/>
    </w:p>
    <w:p w14:paraId="7EB2676D" w14:textId="08DD5B60" w:rsidR="00E46709" w:rsidRDefault="00956C95">
      <w:pPr>
        <w:pStyle w:val="NoSpacing"/>
        <w:widowControl/>
        <w:jc w:val="center"/>
        <w:rPr>
          <w:rFonts w:ascii="Times New Roman" w:hAnsi="Times New Roman" w:cs="Times New Roman"/>
          <w:b/>
          <w:bCs/>
          <w:color w:val="FF0000"/>
          <w:sz w:val="44"/>
          <w:szCs w:val="44"/>
        </w:rPr>
      </w:pPr>
      <w:r>
        <w:rPr>
          <w:rFonts w:ascii="Times New Roman" w:hAnsi="Times New Roman" w:cs="Times New Roman"/>
          <w:b/>
          <w:bCs/>
          <w:color w:val="FF0000"/>
          <w:sz w:val="44"/>
          <w:szCs w:val="44"/>
        </w:rPr>
        <w:t>Wednesday</w:t>
      </w:r>
      <w:r w:rsidR="000F2EEE">
        <w:rPr>
          <w:rFonts w:ascii="Times New Roman" w:hAnsi="Times New Roman" w:cs="Times New Roman"/>
          <w:b/>
          <w:bCs/>
          <w:color w:val="FF0000"/>
          <w:sz w:val="44"/>
          <w:szCs w:val="44"/>
        </w:rPr>
        <w:t>,</w:t>
      </w:r>
      <w:r>
        <w:rPr>
          <w:rFonts w:ascii="Times New Roman" w:hAnsi="Times New Roman" w:cs="Times New Roman"/>
          <w:b/>
          <w:bCs/>
          <w:color w:val="FF0000"/>
          <w:sz w:val="44"/>
          <w:szCs w:val="44"/>
        </w:rPr>
        <w:t xml:space="preserve"> July 10,</w:t>
      </w:r>
      <w:r w:rsidR="000F2EEE">
        <w:rPr>
          <w:rFonts w:ascii="Times New Roman" w:hAnsi="Times New Roman" w:cs="Times New Roman"/>
          <w:b/>
          <w:bCs/>
          <w:color w:val="FF0000"/>
          <w:sz w:val="44"/>
          <w:szCs w:val="44"/>
        </w:rPr>
        <w:t xml:space="preserve"> 2024</w:t>
      </w:r>
      <w:r w:rsidR="00530EB7">
        <w:rPr>
          <w:rFonts w:ascii="Times New Roman" w:hAnsi="Times New Roman" w:cs="Times New Roman"/>
          <w:b/>
          <w:bCs/>
          <w:color w:val="FF0000"/>
          <w:sz w:val="44"/>
          <w:szCs w:val="44"/>
        </w:rPr>
        <w:t>,</w:t>
      </w:r>
      <w:r w:rsidR="00962D05">
        <w:rPr>
          <w:rFonts w:ascii="Times New Roman" w:hAnsi="Times New Roman" w:cs="Times New Roman"/>
          <w:b/>
          <w:bCs/>
          <w:color w:val="FF0000"/>
          <w:sz w:val="44"/>
          <w:szCs w:val="44"/>
        </w:rPr>
        <w:t xml:space="preserve"> </w:t>
      </w:r>
      <w:r>
        <w:rPr>
          <w:rFonts w:ascii="Times New Roman" w:hAnsi="Times New Roman" w:cs="Times New Roman"/>
          <w:b/>
          <w:bCs/>
          <w:color w:val="FF0000"/>
          <w:sz w:val="44"/>
          <w:szCs w:val="44"/>
        </w:rPr>
        <w:t>6</w:t>
      </w:r>
      <w:r w:rsidR="00962D05">
        <w:rPr>
          <w:rFonts w:ascii="Times New Roman" w:hAnsi="Times New Roman" w:cs="Times New Roman"/>
          <w:b/>
          <w:bCs/>
          <w:color w:val="FF0000"/>
          <w:sz w:val="44"/>
          <w:szCs w:val="44"/>
        </w:rPr>
        <w:t>:00 P.M.</w:t>
      </w:r>
    </w:p>
    <w:p w14:paraId="7EB2676E" w14:textId="77777777" w:rsidR="00E46709" w:rsidRDefault="00E46709">
      <w:pPr>
        <w:pStyle w:val="NoSpacing"/>
        <w:widowControl/>
        <w:jc w:val="center"/>
        <w:rPr>
          <w:sz w:val="32"/>
          <w:szCs w:val="32"/>
        </w:rPr>
      </w:pPr>
    </w:p>
    <w:p w14:paraId="7EB2676F" w14:textId="17BA113D" w:rsidR="00E46709" w:rsidRDefault="00962D05">
      <w:pPr>
        <w:widowControl/>
        <w:spacing w:after="99"/>
        <w:rPr>
          <w:sz w:val="24"/>
          <w:szCs w:val="24"/>
        </w:rPr>
      </w:pPr>
      <w:r>
        <w:rPr>
          <w:sz w:val="24"/>
          <w:szCs w:val="24"/>
        </w:rPr>
        <w:t xml:space="preserve">The Spencer City Council of the City of Spencer, Oklahoma, 8200 N.E. 36th Street, Spencer, Oklahoma 73084, will convene a </w:t>
      </w:r>
      <w:r w:rsidR="00956C95">
        <w:rPr>
          <w:sz w:val="24"/>
          <w:szCs w:val="24"/>
        </w:rPr>
        <w:t>Special</w:t>
      </w:r>
      <w:r>
        <w:rPr>
          <w:sz w:val="24"/>
          <w:szCs w:val="24"/>
        </w:rPr>
        <w:t xml:space="preserve"> Meeting on </w:t>
      </w:r>
      <w:r w:rsidR="00956C95">
        <w:rPr>
          <w:sz w:val="24"/>
          <w:szCs w:val="24"/>
        </w:rPr>
        <w:t>July 10</w:t>
      </w:r>
      <w:r w:rsidR="000F2EEE">
        <w:rPr>
          <w:sz w:val="24"/>
          <w:szCs w:val="24"/>
        </w:rPr>
        <w:t>, 2024</w:t>
      </w:r>
      <w:r w:rsidR="00C10758">
        <w:rPr>
          <w:sz w:val="24"/>
          <w:szCs w:val="24"/>
        </w:rPr>
        <w:t>,</w:t>
      </w:r>
      <w:r w:rsidR="0023408C">
        <w:rPr>
          <w:sz w:val="24"/>
          <w:szCs w:val="24"/>
        </w:rPr>
        <w:t xml:space="preserve"> 2024</w:t>
      </w:r>
      <w:r>
        <w:rPr>
          <w:sz w:val="24"/>
          <w:szCs w:val="24"/>
        </w:rPr>
        <w:t xml:space="preserve"> at </w:t>
      </w:r>
      <w:r w:rsidR="00956C95">
        <w:rPr>
          <w:sz w:val="24"/>
          <w:szCs w:val="24"/>
        </w:rPr>
        <w:t>6</w:t>
      </w:r>
      <w:r>
        <w:rPr>
          <w:sz w:val="24"/>
          <w:szCs w:val="24"/>
        </w:rPr>
        <w:t xml:space="preserve">:00 P.M. </w:t>
      </w:r>
    </w:p>
    <w:p w14:paraId="7EB26771" w14:textId="6207EF78" w:rsidR="00E46709" w:rsidRDefault="00962D05">
      <w:pPr>
        <w:spacing w:after="100"/>
        <w:rPr>
          <w:sz w:val="24"/>
          <w:szCs w:val="24"/>
        </w:rPr>
      </w:pPr>
      <w:r>
        <w:rPr>
          <w:sz w:val="24"/>
          <w:szCs w:val="24"/>
        </w:rPr>
        <w:t xml:space="preserve">Any person requiring special assistance or other reasonable accommodations to attend and/or fully participate in the meeting must contact </w:t>
      </w:r>
      <w:r w:rsidR="00530EB7">
        <w:rPr>
          <w:sz w:val="24"/>
          <w:szCs w:val="24"/>
        </w:rPr>
        <w:t>Spencer</w:t>
      </w:r>
      <w:r>
        <w:rPr>
          <w:sz w:val="24"/>
          <w:szCs w:val="24"/>
        </w:rPr>
        <w:t xml:space="preserve"> City Hall at 405-771-3226. The City Manager or City Clerk-Treasurer should be contacted.</w:t>
      </w:r>
    </w:p>
    <w:p w14:paraId="7EB26773" w14:textId="690AD385" w:rsidR="00E46709" w:rsidRDefault="00962D05">
      <w:pPr>
        <w:widowControl/>
        <w:spacing w:line="275" w:lineRule="auto"/>
        <w:jc w:val="center"/>
        <w:rPr>
          <w:color w:val="FF0000"/>
          <w:sz w:val="44"/>
          <w:szCs w:val="44"/>
        </w:rPr>
      </w:pPr>
      <w:r>
        <w:rPr>
          <w:color w:val="FF0000"/>
          <w:sz w:val="44"/>
          <w:szCs w:val="44"/>
        </w:rPr>
        <w:t>AGENDA</w:t>
      </w:r>
    </w:p>
    <w:p w14:paraId="7EB26775" w14:textId="77777777" w:rsidR="00E46709" w:rsidRDefault="00962D05">
      <w:pPr>
        <w:widowControl/>
        <w:spacing w:after="99" w:line="275" w:lineRule="auto"/>
        <w:rPr>
          <w:sz w:val="24"/>
          <w:szCs w:val="24"/>
        </w:rPr>
      </w:pPr>
      <w:r>
        <w:rPr>
          <w:b/>
          <w:bCs/>
          <w:sz w:val="24"/>
          <w:szCs w:val="24"/>
        </w:rPr>
        <w:t>1. CALL TO ORDER</w:t>
      </w:r>
      <w:r>
        <w:rPr>
          <w:sz w:val="24"/>
          <w:szCs w:val="24"/>
        </w:rPr>
        <w:t xml:space="preserve"> </w:t>
      </w:r>
    </w:p>
    <w:p w14:paraId="7EB26776" w14:textId="77777777" w:rsidR="00E46709" w:rsidRDefault="00962D05">
      <w:pPr>
        <w:widowControl/>
        <w:spacing w:after="99" w:line="276" w:lineRule="auto"/>
        <w:rPr>
          <w:b/>
          <w:bCs/>
          <w:sz w:val="24"/>
          <w:szCs w:val="24"/>
        </w:rPr>
      </w:pPr>
      <w:r>
        <w:rPr>
          <w:b/>
          <w:bCs/>
          <w:sz w:val="24"/>
          <w:szCs w:val="24"/>
        </w:rPr>
        <w:t>2.</w:t>
      </w:r>
      <w:r>
        <w:rPr>
          <w:sz w:val="24"/>
          <w:szCs w:val="24"/>
        </w:rPr>
        <w:t xml:space="preserve"> </w:t>
      </w:r>
      <w:r>
        <w:rPr>
          <w:b/>
          <w:bCs/>
          <w:sz w:val="24"/>
          <w:szCs w:val="24"/>
        </w:rPr>
        <w:t>Roll Call &amp; Declaration of quorum</w:t>
      </w:r>
    </w:p>
    <w:bookmarkEnd w:id="1"/>
    <w:p w14:paraId="7EB26777" w14:textId="77777777" w:rsidR="00E46709" w:rsidRDefault="00962D05">
      <w:pPr>
        <w:widowControl/>
        <w:spacing w:after="99" w:line="276" w:lineRule="auto"/>
        <w:rPr>
          <w:b/>
          <w:bCs/>
          <w:sz w:val="24"/>
          <w:szCs w:val="24"/>
        </w:rPr>
      </w:pPr>
      <w:r>
        <w:rPr>
          <w:b/>
          <w:bCs/>
          <w:sz w:val="24"/>
          <w:szCs w:val="24"/>
        </w:rPr>
        <w:t>3. Invocation &amp; Flag Salute</w:t>
      </w:r>
    </w:p>
    <w:p w14:paraId="7EB26778" w14:textId="61B91849" w:rsidR="00E46709" w:rsidRDefault="00962D05" w:rsidP="008A541C">
      <w:pPr>
        <w:widowControl/>
        <w:tabs>
          <w:tab w:val="left" w:pos="27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199" w:line="276" w:lineRule="auto"/>
        <w:ind w:left="283" w:hanging="283"/>
        <w:rPr>
          <w:sz w:val="24"/>
          <w:szCs w:val="24"/>
        </w:rPr>
      </w:pPr>
      <w:r>
        <w:rPr>
          <w:b/>
          <w:bCs/>
          <w:sz w:val="24"/>
          <w:szCs w:val="24"/>
        </w:rPr>
        <w:t xml:space="preserve">4. </w:t>
      </w:r>
      <w:bookmarkStart w:id="4" w:name="_Hlk95232198"/>
      <w:r>
        <w:rPr>
          <w:b/>
          <w:bCs/>
          <w:sz w:val="24"/>
          <w:szCs w:val="24"/>
        </w:rPr>
        <w:t>Citizen Participation</w:t>
      </w:r>
      <w:r>
        <w:rPr>
          <w:sz w:val="24"/>
          <w:szCs w:val="24"/>
        </w:rPr>
        <w:t xml:space="preserve">:  A citizen may make </w:t>
      </w:r>
      <w:r w:rsidR="00530EB7">
        <w:rPr>
          <w:sz w:val="24"/>
          <w:szCs w:val="24"/>
        </w:rPr>
        <w:t>a comment</w:t>
      </w:r>
      <w:r>
        <w:rPr>
          <w:sz w:val="24"/>
          <w:szCs w:val="24"/>
        </w:rPr>
        <w:t xml:space="preserve"> to the City Council during the citizens desiring to be heard portion of the agenda. A citizen should state his or her address or indicate if they are a resident of the City of Spencer. A citizen may speak on any topic other than what is on the agenda. The council persons cannot respond, discuss, act, or make any decisions on any matters presented under Citizens Participation. A citizen may only speak for three (3) minutes total. Any citizen desiring to be heard must sign </w:t>
      </w:r>
      <w:r w:rsidR="00E36A70">
        <w:rPr>
          <w:sz w:val="24"/>
          <w:szCs w:val="24"/>
        </w:rPr>
        <w:t>up</w:t>
      </w:r>
      <w:r>
        <w:rPr>
          <w:sz w:val="24"/>
          <w:szCs w:val="24"/>
        </w:rPr>
        <w:t xml:space="preserve"> desiring to be heard fifteen (15) minutes prior to the meeting. (Public Participation Resolution #09-16-2022). </w:t>
      </w:r>
    </w:p>
    <w:p w14:paraId="04F80EDF" w14:textId="2051D996" w:rsidR="00F9472A" w:rsidRPr="00037AAF" w:rsidRDefault="00962D05" w:rsidP="00C2619D">
      <w:pPr>
        <w:widowControl/>
        <w:spacing w:after="99" w:line="276" w:lineRule="auto"/>
        <w:rPr>
          <w:sz w:val="24"/>
          <w:szCs w:val="24"/>
        </w:rPr>
      </w:pPr>
      <w:r>
        <w:rPr>
          <w:b/>
          <w:bCs/>
          <w:sz w:val="24"/>
          <w:szCs w:val="24"/>
        </w:rPr>
        <w:t xml:space="preserve">5. </w:t>
      </w:r>
      <w:bookmarkEnd w:id="4"/>
      <w:r>
        <w:rPr>
          <w:sz w:val="24"/>
          <w:szCs w:val="24"/>
        </w:rPr>
        <w:t xml:space="preserve"> </w:t>
      </w:r>
      <w:bookmarkStart w:id="5" w:name="_Hlk102988144"/>
      <w:r>
        <w:rPr>
          <w:b/>
          <w:bCs/>
          <w:sz w:val="24"/>
          <w:szCs w:val="24"/>
        </w:rPr>
        <w:t>BUSINESS AGENDA:</w:t>
      </w:r>
      <w:r>
        <w:rPr>
          <w:sz w:val="24"/>
          <w:szCs w:val="24"/>
        </w:rPr>
        <w:t xml:space="preserve">  Discussion, consideration, and action on Business items to direct City Staff to take </w:t>
      </w:r>
      <w:r w:rsidRPr="00037AAF">
        <w:rPr>
          <w:sz w:val="24"/>
          <w:szCs w:val="24"/>
        </w:rPr>
        <w:t xml:space="preserve">appropriate action. </w:t>
      </w:r>
    </w:p>
    <w:bookmarkEnd w:id="2"/>
    <w:bookmarkEnd w:id="5"/>
    <w:p w14:paraId="22628C76" w14:textId="77777777" w:rsidR="00250736" w:rsidRDefault="00C2619D" w:rsidP="00250736">
      <w:pPr>
        <w:pStyle w:val="ListParagraph"/>
        <w:rPr>
          <w:rFonts w:eastAsia="Times New Roman"/>
        </w:rPr>
      </w:pPr>
      <w:r>
        <w:rPr>
          <w:rFonts w:ascii="Times New Roman" w:eastAsia="Times New Roman" w:hAnsi="Times New Roman" w:cs="Times New Roman"/>
          <w:sz w:val="24"/>
          <w:szCs w:val="24"/>
        </w:rPr>
        <w:t>5</w:t>
      </w:r>
      <w:r w:rsidR="004D1C6D">
        <w:rPr>
          <w:rFonts w:ascii="Times New Roman" w:eastAsia="Times New Roman" w:hAnsi="Times New Roman" w:cs="Times New Roman"/>
          <w:sz w:val="24"/>
          <w:szCs w:val="24"/>
        </w:rPr>
        <w:t xml:space="preserve">.1. </w:t>
      </w:r>
      <w:r w:rsidR="00250736" w:rsidRPr="00250736">
        <w:rPr>
          <w:rFonts w:ascii="Times New Roman" w:eastAsia="Times New Roman" w:hAnsi="Times New Roman" w:cs="Times New Roman"/>
          <w:sz w:val="24"/>
          <w:szCs w:val="24"/>
        </w:rPr>
        <w:t>Approval for CERI program grant resolution</w:t>
      </w:r>
    </w:p>
    <w:p w14:paraId="60797F33" w14:textId="39B34457" w:rsidR="004D1C6D" w:rsidRDefault="004D1C6D" w:rsidP="004D1C6D">
      <w:pPr>
        <w:pStyle w:val="ListParagraph"/>
        <w:rPr>
          <w:rFonts w:ascii="Times New Roman" w:eastAsia="Times New Roman" w:hAnsi="Times New Roman" w:cs="Times New Roman"/>
          <w:sz w:val="24"/>
          <w:szCs w:val="24"/>
        </w:rPr>
      </w:pPr>
    </w:p>
    <w:p w14:paraId="0555D5AC" w14:textId="41127E02" w:rsidR="008C2587" w:rsidRPr="006F26A6" w:rsidRDefault="00CC6B90" w:rsidP="006F26A6">
      <w:pPr>
        <w:tabs>
          <w:tab w:val="left" w:pos="283"/>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199" w:line="276" w:lineRule="auto"/>
        <w:rPr>
          <w:sz w:val="24"/>
          <w:szCs w:val="24"/>
        </w:rPr>
      </w:pPr>
      <w:r>
        <w:rPr>
          <w:b/>
          <w:bCs/>
          <w:sz w:val="24"/>
          <w:szCs w:val="24"/>
        </w:rPr>
        <w:t>6</w:t>
      </w:r>
      <w:r w:rsidR="00B15320">
        <w:rPr>
          <w:b/>
          <w:bCs/>
          <w:sz w:val="24"/>
          <w:szCs w:val="24"/>
        </w:rPr>
        <w:t xml:space="preserve">. </w:t>
      </w:r>
      <w:r w:rsidR="006F26A6">
        <w:rPr>
          <w:b/>
          <w:bCs/>
          <w:sz w:val="24"/>
          <w:szCs w:val="24"/>
        </w:rPr>
        <w:t>N</w:t>
      </w:r>
      <w:r w:rsidR="008C2587" w:rsidRPr="006F26A6">
        <w:rPr>
          <w:b/>
          <w:bCs/>
          <w:sz w:val="24"/>
          <w:szCs w:val="24"/>
        </w:rPr>
        <w:t>EW BUSINESS</w:t>
      </w:r>
      <w:r w:rsidR="008C2587" w:rsidRPr="006F26A6">
        <w:rPr>
          <w:sz w:val="24"/>
          <w:szCs w:val="24"/>
        </w:rPr>
        <w:t>:  In accordance with the Open Meeting Act, Title 25 O.S. 311.A9 of the Oklahoma Statutes, new business is defined as any matter not known about or which could not have been foreseen prior to the time of posting the agenda.</w:t>
      </w:r>
    </w:p>
    <w:p w14:paraId="7EF2F079" w14:textId="77777777" w:rsidR="00463B35" w:rsidRDefault="00463B35" w:rsidP="00033077">
      <w:pPr>
        <w:pStyle w:val="ListParagraph"/>
        <w:spacing w:line="276" w:lineRule="auto"/>
        <w:ind w:left="270" w:hanging="360"/>
        <w:rPr>
          <w:b/>
          <w:bCs/>
          <w:sz w:val="24"/>
          <w:szCs w:val="24"/>
        </w:rPr>
      </w:pPr>
    </w:p>
    <w:p w14:paraId="7EB2679A" w14:textId="446CC66F" w:rsidR="00E46709" w:rsidRDefault="00CC6B90">
      <w:pPr>
        <w:widowControl/>
        <w:spacing w:after="199" w:line="275" w:lineRule="auto"/>
        <w:rPr>
          <w:sz w:val="24"/>
          <w:szCs w:val="24"/>
        </w:rPr>
      </w:pPr>
      <w:r>
        <w:rPr>
          <w:b/>
          <w:bCs/>
          <w:sz w:val="24"/>
          <w:szCs w:val="24"/>
        </w:rPr>
        <w:t>7</w:t>
      </w:r>
      <w:r w:rsidR="006C3D17">
        <w:rPr>
          <w:b/>
          <w:bCs/>
          <w:sz w:val="24"/>
          <w:szCs w:val="24"/>
        </w:rPr>
        <w:t>.</w:t>
      </w:r>
      <w:r w:rsidR="00AE2B5B">
        <w:rPr>
          <w:b/>
          <w:bCs/>
          <w:sz w:val="24"/>
          <w:szCs w:val="24"/>
        </w:rPr>
        <w:t xml:space="preserve"> </w:t>
      </w:r>
      <w:r w:rsidR="006C3D17">
        <w:rPr>
          <w:b/>
          <w:bCs/>
          <w:sz w:val="24"/>
          <w:szCs w:val="24"/>
        </w:rPr>
        <w:t xml:space="preserve"> </w:t>
      </w:r>
      <w:r w:rsidR="00962D05">
        <w:rPr>
          <w:b/>
          <w:bCs/>
          <w:sz w:val="24"/>
          <w:szCs w:val="24"/>
        </w:rPr>
        <w:t>Adjourn</w:t>
      </w:r>
      <w:r w:rsidR="00962D05">
        <w:rPr>
          <w:sz w:val="24"/>
          <w:szCs w:val="24"/>
        </w:rPr>
        <w:t>.</w:t>
      </w:r>
    </w:p>
    <w:p w14:paraId="7EB2679B" w14:textId="77777777" w:rsidR="00E46709" w:rsidRDefault="00E46709">
      <w:pPr>
        <w:widowControl/>
        <w:spacing w:after="199" w:line="275" w:lineRule="auto"/>
        <w:rPr>
          <w:sz w:val="24"/>
          <w:szCs w:val="24"/>
        </w:rPr>
      </w:pPr>
    </w:p>
    <w:p w14:paraId="7EB2679C" w14:textId="77777777" w:rsidR="00E46709" w:rsidRDefault="00962D05">
      <w:pPr>
        <w:pStyle w:val="NoSpacing"/>
        <w:widowControl/>
        <w:jc w:val="left"/>
        <w:rPr>
          <w:rFonts w:ascii="Times New Roman" w:hAnsi="Times New Roman" w:cs="Times New Roman"/>
          <w:sz w:val="24"/>
          <w:szCs w:val="24"/>
        </w:rPr>
      </w:pPr>
      <w:r>
        <w:rPr>
          <w:rFonts w:ascii="Times New Roman" w:hAnsi="Times New Roman" w:cs="Times New Roman"/>
          <w:sz w:val="24"/>
          <w:szCs w:val="24"/>
        </w:rPr>
        <w:t xml:space="preserve">_______________________________________ </w:t>
      </w:r>
    </w:p>
    <w:p w14:paraId="7EB2679D" w14:textId="77777777" w:rsidR="00E46709" w:rsidRDefault="00962D05">
      <w:pPr>
        <w:pStyle w:val="NoSpacing"/>
        <w:widowControl/>
        <w:jc w:val="left"/>
        <w:rPr>
          <w:rFonts w:ascii="Times New Roman" w:hAnsi="Times New Roman" w:cs="Times New Roman"/>
          <w:i/>
          <w:iCs/>
          <w:sz w:val="24"/>
          <w:szCs w:val="24"/>
        </w:rPr>
      </w:pPr>
      <w:r>
        <w:rPr>
          <w:rFonts w:ascii="Times New Roman" w:hAnsi="Times New Roman" w:cs="Times New Roman"/>
          <w:i/>
          <w:iCs/>
          <w:sz w:val="24"/>
          <w:szCs w:val="24"/>
        </w:rPr>
        <w:t>Cecilia Taft</w:t>
      </w:r>
    </w:p>
    <w:p w14:paraId="7EB2679E" w14:textId="0A05C852" w:rsidR="00E46709" w:rsidRDefault="00962D05">
      <w:pPr>
        <w:pStyle w:val="NoSpacing"/>
        <w:widowControl/>
        <w:jc w:val="left"/>
        <w:rPr>
          <w:rFonts w:ascii="Times New Roman" w:hAnsi="Times New Roman" w:cs="Times New Roman"/>
          <w:i/>
          <w:iCs/>
          <w:sz w:val="24"/>
          <w:szCs w:val="24"/>
        </w:rPr>
      </w:pPr>
      <w:r>
        <w:rPr>
          <w:rFonts w:ascii="Times New Roman" w:hAnsi="Times New Roman" w:cs="Times New Roman"/>
          <w:i/>
          <w:iCs/>
          <w:sz w:val="24"/>
          <w:szCs w:val="24"/>
        </w:rPr>
        <w:t>City Clerk/Treasurer/Office Manager</w:t>
      </w:r>
    </w:p>
    <w:p w14:paraId="1AE29515" w14:textId="017E0F50" w:rsidR="00BC0890" w:rsidRDefault="00BC0890">
      <w:pPr>
        <w:pStyle w:val="NoSpacing"/>
        <w:widowControl/>
        <w:jc w:val="left"/>
        <w:rPr>
          <w:rFonts w:ascii="Times New Roman" w:hAnsi="Times New Roman" w:cs="Times New Roman"/>
          <w:i/>
          <w:iCs/>
          <w:sz w:val="24"/>
          <w:szCs w:val="24"/>
        </w:rPr>
      </w:pPr>
    </w:p>
    <w:p w14:paraId="5C1E2AE1" w14:textId="0C5FEA23" w:rsidR="00BC0890" w:rsidRDefault="00BC0890">
      <w:pPr>
        <w:pStyle w:val="NoSpacing"/>
        <w:widowControl/>
        <w:jc w:val="left"/>
        <w:rPr>
          <w:rFonts w:ascii="Times New Roman" w:hAnsi="Times New Roman" w:cs="Times New Roman"/>
          <w:i/>
          <w:iCs/>
          <w:sz w:val="24"/>
          <w:szCs w:val="24"/>
        </w:rPr>
      </w:pPr>
    </w:p>
    <w:p w14:paraId="7EB267A3" w14:textId="4240C4FA" w:rsidR="00E46709" w:rsidRDefault="00962D05">
      <w:pPr>
        <w:pStyle w:val="NoSpacing"/>
        <w:widowControl/>
        <w:jc w:val="left"/>
        <w:rPr>
          <w:rFonts w:ascii="Times New Roman" w:hAnsi="Times New Roman" w:cs="Times New Roman"/>
        </w:rPr>
      </w:pPr>
      <w:r>
        <w:rPr>
          <w:rFonts w:ascii="Times New Roman" w:hAnsi="Times New Roman" w:cs="Times New Roman"/>
        </w:rPr>
        <w:t xml:space="preserve">Posted </w:t>
      </w:r>
      <w:r w:rsidR="00FE4F7B">
        <w:rPr>
          <w:rFonts w:ascii="Times New Roman" w:hAnsi="Times New Roman" w:cs="Times New Roman"/>
        </w:rPr>
        <w:t>July 8</w:t>
      </w:r>
      <w:r>
        <w:rPr>
          <w:rFonts w:ascii="Times New Roman" w:hAnsi="Times New Roman" w:cs="Times New Roman"/>
        </w:rPr>
        <w:t>, 202</w:t>
      </w:r>
      <w:r w:rsidR="005155DD">
        <w:rPr>
          <w:rFonts w:ascii="Times New Roman" w:hAnsi="Times New Roman" w:cs="Times New Roman"/>
        </w:rPr>
        <w:t>4</w:t>
      </w:r>
      <w:r>
        <w:rPr>
          <w:rFonts w:ascii="Times New Roman" w:hAnsi="Times New Roman" w:cs="Times New Roman"/>
        </w:rPr>
        <w:t xml:space="preserve">, at Spencer City Hall, and on website at </w:t>
      </w:r>
      <w:hyperlink r:id="rId5" w:history="1">
        <w:r>
          <w:rPr>
            <w:rStyle w:val="Hyperlink"/>
            <w:rFonts w:ascii="Times New Roman" w:hAnsi="Times New Roman"/>
          </w:rPr>
          <w:t>www.cityofspencerok.gov</w:t>
        </w:r>
      </w:hyperlink>
      <w:r>
        <w:rPr>
          <w:rFonts w:ascii="Times New Roman" w:hAnsi="Times New Roman" w:cs="Times New Roman"/>
        </w:rPr>
        <w:t xml:space="preserve"> prior to 5:00 pm.</w:t>
      </w:r>
      <w:r>
        <w:rPr>
          <w:rFonts w:ascii="Times New Roman" w:hAnsi="Times New Roman" w:cs="Times New Roman"/>
        </w:rPr>
        <w:tab/>
      </w:r>
      <w:r>
        <w:rPr>
          <w:rFonts w:ascii="Times New Roman" w:hAnsi="Times New Roman" w:cs="Times New Roman"/>
        </w:rPr>
        <w:tab/>
      </w:r>
    </w:p>
    <w:sectPr w:rsidR="00E46709" w:rsidSect="00C916BB">
      <w:type w:val="continuous"/>
      <w:pgSz w:w="12240" w:h="15840"/>
      <w:pgMar w:top="0" w:right="720" w:bottom="720" w:left="72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92F25"/>
    <w:multiLevelType w:val="hybridMultilevel"/>
    <w:tmpl w:val="16BEB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1725F7"/>
    <w:multiLevelType w:val="hybridMultilevel"/>
    <w:tmpl w:val="617E745E"/>
    <w:lvl w:ilvl="0" w:tplc="5FF0DFEE">
      <w:start w:val="8"/>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560257E"/>
    <w:multiLevelType w:val="multilevel"/>
    <w:tmpl w:val="5C7422B0"/>
    <w:lvl w:ilvl="0">
      <w:start w:val="6"/>
      <w:numFmt w:val="decimal"/>
      <w:lvlText w:val="%1."/>
      <w:lvlJc w:val="left"/>
      <w:pPr>
        <w:ind w:left="720" w:hanging="360"/>
      </w:pPr>
      <w:rPr>
        <w:rFonts w:hint="default"/>
        <w:b/>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CE6989"/>
    <w:multiLevelType w:val="multilevel"/>
    <w:tmpl w:val="04D83FE8"/>
    <w:lvl w:ilvl="0">
      <w:start w:val="7"/>
      <w:numFmt w:val="decimal"/>
      <w:lvlText w:val="%1."/>
      <w:lvlJc w:val="left"/>
      <w:pPr>
        <w:ind w:left="45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840FCA"/>
    <w:multiLevelType w:val="hybridMultilevel"/>
    <w:tmpl w:val="E3968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0520F6"/>
    <w:multiLevelType w:val="multilevel"/>
    <w:tmpl w:val="320520F6"/>
    <w:lvl w:ilvl="0">
      <w:start w:val="5"/>
      <w:numFmt w:val="decimal"/>
      <w:lvlText w:val="%1."/>
      <w:lvlJc w:val="left"/>
      <w:pPr>
        <w:ind w:left="480" w:hanging="480"/>
      </w:pPr>
      <w:rPr>
        <w:rFonts w:hint="default"/>
      </w:rPr>
    </w:lvl>
    <w:lvl w:ilvl="1">
      <w:start w:val="2"/>
      <w:numFmt w:val="decimal"/>
      <w:lvlText w:val="%1.%2."/>
      <w:lvlJc w:val="left"/>
      <w:pPr>
        <w:ind w:left="1440" w:hanging="72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87107B9"/>
    <w:multiLevelType w:val="hybridMultilevel"/>
    <w:tmpl w:val="25FC8204"/>
    <w:lvl w:ilvl="0" w:tplc="3ED24E4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500D7"/>
    <w:multiLevelType w:val="hybridMultilevel"/>
    <w:tmpl w:val="A094B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9170026">
    <w:abstractNumId w:val="5"/>
  </w:num>
  <w:num w:numId="2" w16cid:durableId="1958027483">
    <w:abstractNumId w:val="5"/>
  </w:num>
  <w:num w:numId="3" w16cid:durableId="2058511504">
    <w:abstractNumId w:val="3"/>
  </w:num>
  <w:num w:numId="4" w16cid:durableId="761532874">
    <w:abstractNumId w:val="1"/>
  </w:num>
  <w:num w:numId="5" w16cid:durableId="1759789776">
    <w:abstractNumId w:val="2"/>
  </w:num>
  <w:num w:numId="6" w16cid:durableId="1501894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2337651">
    <w:abstractNumId w:val="6"/>
  </w:num>
  <w:num w:numId="8" w16cid:durableId="10982538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9284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292"/>
  <w:drawingGridHorizontalSpacing w:val="120"/>
  <w:drawingGridVerticalSpacing w:val="120"/>
  <w:doNotUseMarginsForDrawingGridOrigin/>
  <w:drawingGridHorizontalOrigin w:val="1800"/>
  <w:drawingGridVerticalOrigin w:val="1440"/>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08E"/>
    <w:rsid w:val="000060B0"/>
    <w:rsid w:val="000076B7"/>
    <w:rsid w:val="00011C5E"/>
    <w:rsid w:val="0001752C"/>
    <w:rsid w:val="0002160A"/>
    <w:rsid w:val="0002617B"/>
    <w:rsid w:val="000312CD"/>
    <w:rsid w:val="00033077"/>
    <w:rsid w:val="00037AAF"/>
    <w:rsid w:val="00041F8D"/>
    <w:rsid w:val="000442A3"/>
    <w:rsid w:val="00044706"/>
    <w:rsid w:val="00047FA2"/>
    <w:rsid w:val="00054274"/>
    <w:rsid w:val="0005545A"/>
    <w:rsid w:val="000554EE"/>
    <w:rsid w:val="00057999"/>
    <w:rsid w:val="00071F3A"/>
    <w:rsid w:val="000750B8"/>
    <w:rsid w:val="00075D37"/>
    <w:rsid w:val="00086787"/>
    <w:rsid w:val="000933F3"/>
    <w:rsid w:val="000948B5"/>
    <w:rsid w:val="000A1F8A"/>
    <w:rsid w:val="000A6708"/>
    <w:rsid w:val="000A6DF6"/>
    <w:rsid w:val="000B14BD"/>
    <w:rsid w:val="000B5592"/>
    <w:rsid w:val="000B5BE3"/>
    <w:rsid w:val="000B7136"/>
    <w:rsid w:val="000C2B72"/>
    <w:rsid w:val="000C487D"/>
    <w:rsid w:val="000C567F"/>
    <w:rsid w:val="000C73D2"/>
    <w:rsid w:val="000D415F"/>
    <w:rsid w:val="000D482B"/>
    <w:rsid w:val="000E630E"/>
    <w:rsid w:val="000F2DFB"/>
    <w:rsid w:val="000F2EEE"/>
    <w:rsid w:val="000F46A5"/>
    <w:rsid w:val="00101D30"/>
    <w:rsid w:val="001026A1"/>
    <w:rsid w:val="0010489F"/>
    <w:rsid w:val="00105988"/>
    <w:rsid w:val="00105C44"/>
    <w:rsid w:val="0011063D"/>
    <w:rsid w:val="00111C09"/>
    <w:rsid w:val="0011501A"/>
    <w:rsid w:val="0012266A"/>
    <w:rsid w:val="00124595"/>
    <w:rsid w:val="00125C7F"/>
    <w:rsid w:val="00125C98"/>
    <w:rsid w:val="00130296"/>
    <w:rsid w:val="001362D1"/>
    <w:rsid w:val="001403BE"/>
    <w:rsid w:val="00145688"/>
    <w:rsid w:val="001459F2"/>
    <w:rsid w:val="0015490B"/>
    <w:rsid w:val="00154D79"/>
    <w:rsid w:val="00155863"/>
    <w:rsid w:val="0015606D"/>
    <w:rsid w:val="00157ED6"/>
    <w:rsid w:val="00157FB1"/>
    <w:rsid w:val="001647F7"/>
    <w:rsid w:val="00166E3B"/>
    <w:rsid w:val="00166EDB"/>
    <w:rsid w:val="00171C11"/>
    <w:rsid w:val="00172C8C"/>
    <w:rsid w:val="00181A66"/>
    <w:rsid w:val="00195662"/>
    <w:rsid w:val="00196A7A"/>
    <w:rsid w:val="00197288"/>
    <w:rsid w:val="001B0ADD"/>
    <w:rsid w:val="001B2B77"/>
    <w:rsid w:val="001B45B6"/>
    <w:rsid w:val="001B5C26"/>
    <w:rsid w:val="001B7A7E"/>
    <w:rsid w:val="001C0450"/>
    <w:rsid w:val="001C2E54"/>
    <w:rsid w:val="001C61EC"/>
    <w:rsid w:val="001D0682"/>
    <w:rsid w:val="001D6DC2"/>
    <w:rsid w:val="001D7091"/>
    <w:rsid w:val="001D716A"/>
    <w:rsid w:val="001E06D0"/>
    <w:rsid w:val="001E12DF"/>
    <w:rsid w:val="001E1626"/>
    <w:rsid w:val="001E37BF"/>
    <w:rsid w:val="001E48C5"/>
    <w:rsid w:val="001E767E"/>
    <w:rsid w:val="001F5548"/>
    <w:rsid w:val="00201883"/>
    <w:rsid w:val="002018CE"/>
    <w:rsid w:val="00201923"/>
    <w:rsid w:val="002022E9"/>
    <w:rsid w:val="00206E16"/>
    <w:rsid w:val="00210217"/>
    <w:rsid w:val="002132CD"/>
    <w:rsid w:val="00215B46"/>
    <w:rsid w:val="00220D6B"/>
    <w:rsid w:val="00233CD6"/>
    <w:rsid w:val="0023408C"/>
    <w:rsid w:val="002402B5"/>
    <w:rsid w:val="00244442"/>
    <w:rsid w:val="0024542C"/>
    <w:rsid w:val="0024569E"/>
    <w:rsid w:val="00250736"/>
    <w:rsid w:val="00251092"/>
    <w:rsid w:val="0025144E"/>
    <w:rsid w:val="002556DF"/>
    <w:rsid w:val="00256F8C"/>
    <w:rsid w:val="00260FC4"/>
    <w:rsid w:val="00261BDA"/>
    <w:rsid w:val="002630DD"/>
    <w:rsid w:val="002742D1"/>
    <w:rsid w:val="002749C7"/>
    <w:rsid w:val="002777F3"/>
    <w:rsid w:val="00283824"/>
    <w:rsid w:val="002860D9"/>
    <w:rsid w:val="002862C6"/>
    <w:rsid w:val="002864C4"/>
    <w:rsid w:val="00286DC5"/>
    <w:rsid w:val="00294658"/>
    <w:rsid w:val="00294FDB"/>
    <w:rsid w:val="002A1A54"/>
    <w:rsid w:val="002A5ABB"/>
    <w:rsid w:val="002A5B30"/>
    <w:rsid w:val="002C024D"/>
    <w:rsid w:val="002C32A6"/>
    <w:rsid w:val="002C71DE"/>
    <w:rsid w:val="002D03A5"/>
    <w:rsid w:val="002D1A5B"/>
    <w:rsid w:val="002D2AB0"/>
    <w:rsid w:val="002D30A0"/>
    <w:rsid w:val="002D7052"/>
    <w:rsid w:val="002D7C89"/>
    <w:rsid w:val="002D7FC1"/>
    <w:rsid w:val="002E0050"/>
    <w:rsid w:val="002E3C05"/>
    <w:rsid w:val="002E4743"/>
    <w:rsid w:val="002F586D"/>
    <w:rsid w:val="00303B32"/>
    <w:rsid w:val="003065C3"/>
    <w:rsid w:val="00307F23"/>
    <w:rsid w:val="00310128"/>
    <w:rsid w:val="003105A2"/>
    <w:rsid w:val="0031185F"/>
    <w:rsid w:val="003132A3"/>
    <w:rsid w:val="00315CF0"/>
    <w:rsid w:val="00316535"/>
    <w:rsid w:val="00320BCD"/>
    <w:rsid w:val="003259DC"/>
    <w:rsid w:val="0032670D"/>
    <w:rsid w:val="003315E5"/>
    <w:rsid w:val="00334E3C"/>
    <w:rsid w:val="00335CA0"/>
    <w:rsid w:val="003368C7"/>
    <w:rsid w:val="0034534C"/>
    <w:rsid w:val="00347667"/>
    <w:rsid w:val="00347F57"/>
    <w:rsid w:val="00352E2B"/>
    <w:rsid w:val="00354121"/>
    <w:rsid w:val="00364199"/>
    <w:rsid w:val="00373C48"/>
    <w:rsid w:val="00373DAE"/>
    <w:rsid w:val="00375E01"/>
    <w:rsid w:val="00381F82"/>
    <w:rsid w:val="00383375"/>
    <w:rsid w:val="0038663F"/>
    <w:rsid w:val="00394013"/>
    <w:rsid w:val="003946E0"/>
    <w:rsid w:val="0039613F"/>
    <w:rsid w:val="00397DFC"/>
    <w:rsid w:val="003A0567"/>
    <w:rsid w:val="003A1939"/>
    <w:rsid w:val="003A1C8B"/>
    <w:rsid w:val="003B1082"/>
    <w:rsid w:val="003B28FC"/>
    <w:rsid w:val="003E255A"/>
    <w:rsid w:val="003E2D42"/>
    <w:rsid w:val="003E47A1"/>
    <w:rsid w:val="003E54FF"/>
    <w:rsid w:val="003E689F"/>
    <w:rsid w:val="003F1435"/>
    <w:rsid w:val="004031F4"/>
    <w:rsid w:val="00406198"/>
    <w:rsid w:val="004115CD"/>
    <w:rsid w:val="00411DC9"/>
    <w:rsid w:val="0041439B"/>
    <w:rsid w:val="004174B7"/>
    <w:rsid w:val="00420584"/>
    <w:rsid w:val="004228BE"/>
    <w:rsid w:val="004265C9"/>
    <w:rsid w:val="004278FE"/>
    <w:rsid w:val="00430DC8"/>
    <w:rsid w:val="00442256"/>
    <w:rsid w:val="004450C4"/>
    <w:rsid w:val="00450517"/>
    <w:rsid w:val="00451FBF"/>
    <w:rsid w:val="004531DE"/>
    <w:rsid w:val="004533D5"/>
    <w:rsid w:val="0045425D"/>
    <w:rsid w:val="00457012"/>
    <w:rsid w:val="00457BC6"/>
    <w:rsid w:val="00460001"/>
    <w:rsid w:val="00463455"/>
    <w:rsid w:val="00463B35"/>
    <w:rsid w:val="00465ED5"/>
    <w:rsid w:val="00480099"/>
    <w:rsid w:val="00480DED"/>
    <w:rsid w:val="00481938"/>
    <w:rsid w:val="00486311"/>
    <w:rsid w:val="004A28E0"/>
    <w:rsid w:val="004A5CF3"/>
    <w:rsid w:val="004B35D0"/>
    <w:rsid w:val="004B4613"/>
    <w:rsid w:val="004B7DF8"/>
    <w:rsid w:val="004C49D5"/>
    <w:rsid w:val="004C5493"/>
    <w:rsid w:val="004C5988"/>
    <w:rsid w:val="004C6AA6"/>
    <w:rsid w:val="004C6D63"/>
    <w:rsid w:val="004C772D"/>
    <w:rsid w:val="004D089F"/>
    <w:rsid w:val="004D1C6D"/>
    <w:rsid w:val="004D3B13"/>
    <w:rsid w:val="004E7921"/>
    <w:rsid w:val="004F420F"/>
    <w:rsid w:val="00500CCD"/>
    <w:rsid w:val="00512690"/>
    <w:rsid w:val="005126E6"/>
    <w:rsid w:val="00513B91"/>
    <w:rsid w:val="00513B96"/>
    <w:rsid w:val="005155DD"/>
    <w:rsid w:val="00517F7B"/>
    <w:rsid w:val="00522BA2"/>
    <w:rsid w:val="00526FCE"/>
    <w:rsid w:val="005278F9"/>
    <w:rsid w:val="00530EB7"/>
    <w:rsid w:val="00536701"/>
    <w:rsid w:val="005447B4"/>
    <w:rsid w:val="0054570F"/>
    <w:rsid w:val="00545B55"/>
    <w:rsid w:val="00556F84"/>
    <w:rsid w:val="005738D2"/>
    <w:rsid w:val="00575862"/>
    <w:rsid w:val="00576405"/>
    <w:rsid w:val="005765D1"/>
    <w:rsid w:val="00583608"/>
    <w:rsid w:val="005841B9"/>
    <w:rsid w:val="00586320"/>
    <w:rsid w:val="00586FEA"/>
    <w:rsid w:val="005923B2"/>
    <w:rsid w:val="00597C6B"/>
    <w:rsid w:val="005A132A"/>
    <w:rsid w:val="005A1C9C"/>
    <w:rsid w:val="005A45DA"/>
    <w:rsid w:val="005A7129"/>
    <w:rsid w:val="005B1B33"/>
    <w:rsid w:val="005B3F3E"/>
    <w:rsid w:val="005B7ADD"/>
    <w:rsid w:val="005D205B"/>
    <w:rsid w:val="005D25BB"/>
    <w:rsid w:val="005D2874"/>
    <w:rsid w:val="005D5503"/>
    <w:rsid w:val="005D6D7D"/>
    <w:rsid w:val="005F30C3"/>
    <w:rsid w:val="005F7A2A"/>
    <w:rsid w:val="00606AA5"/>
    <w:rsid w:val="00607F31"/>
    <w:rsid w:val="00611017"/>
    <w:rsid w:val="00614754"/>
    <w:rsid w:val="00621C48"/>
    <w:rsid w:val="00626612"/>
    <w:rsid w:val="00627CCD"/>
    <w:rsid w:val="00627E6B"/>
    <w:rsid w:val="006334BE"/>
    <w:rsid w:val="00634C90"/>
    <w:rsid w:val="00637041"/>
    <w:rsid w:val="00647814"/>
    <w:rsid w:val="00651746"/>
    <w:rsid w:val="00652399"/>
    <w:rsid w:val="00662077"/>
    <w:rsid w:val="006634A6"/>
    <w:rsid w:val="00667905"/>
    <w:rsid w:val="0067169E"/>
    <w:rsid w:val="00674374"/>
    <w:rsid w:val="00674F4C"/>
    <w:rsid w:val="006776F6"/>
    <w:rsid w:val="00680736"/>
    <w:rsid w:val="00685091"/>
    <w:rsid w:val="006853A0"/>
    <w:rsid w:val="00693D1B"/>
    <w:rsid w:val="006957B6"/>
    <w:rsid w:val="006A0CE7"/>
    <w:rsid w:val="006A4882"/>
    <w:rsid w:val="006B55B9"/>
    <w:rsid w:val="006C1754"/>
    <w:rsid w:val="006C3D17"/>
    <w:rsid w:val="006C3D75"/>
    <w:rsid w:val="006C41D1"/>
    <w:rsid w:val="006C6E48"/>
    <w:rsid w:val="006C7A5F"/>
    <w:rsid w:val="006D74F6"/>
    <w:rsid w:val="006E4DF3"/>
    <w:rsid w:val="006E6116"/>
    <w:rsid w:val="006F26A6"/>
    <w:rsid w:val="006F3140"/>
    <w:rsid w:val="006F7281"/>
    <w:rsid w:val="00702D95"/>
    <w:rsid w:val="00702E54"/>
    <w:rsid w:val="00703387"/>
    <w:rsid w:val="007039A9"/>
    <w:rsid w:val="00704503"/>
    <w:rsid w:val="00711A00"/>
    <w:rsid w:val="007164E7"/>
    <w:rsid w:val="0072374F"/>
    <w:rsid w:val="00730096"/>
    <w:rsid w:val="007309DF"/>
    <w:rsid w:val="00732D1D"/>
    <w:rsid w:val="0073400E"/>
    <w:rsid w:val="00734C37"/>
    <w:rsid w:val="007358A2"/>
    <w:rsid w:val="007364B0"/>
    <w:rsid w:val="007412E2"/>
    <w:rsid w:val="00762EC1"/>
    <w:rsid w:val="00765DD1"/>
    <w:rsid w:val="00771128"/>
    <w:rsid w:val="00776719"/>
    <w:rsid w:val="00777B3D"/>
    <w:rsid w:val="0078427E"/>
    <w:rsid w:val="007859F9"/>
    <w:rsid w:val="00791687"/>
    <w:rsid w:val="0079509B"/>
    <w:rsid w:val="007A408E"/>
    <w:rsid w:val="007B18F7"/>
    <w:rsid w:val="007B2C7C"/>
    <w:rsid w:val="007C2238"/>
    <w:rsid w:val="007C3492"/>
    <w:rsid w:val="007C3531"/>
    <w:rsid w:val="007C3F69"/>
    <w:rsid w:val="007C499B"/>
    <w:rsid w:val="007C54F7"/>
    <w:rsid w:val="007D12FB"/>
    <w:rsid w:val="007D3427"/>
    <w:rsid w:val="007D7E74"/>
    <w:rsid w:val="007D7EB0"/>
    <w:rsid w:val="007F09F9"/>
    <w:rsid w:val="007F2953"/>
    <w:rsid w:val="007F2C54"/>
    <w:rsid w:val="007F3203"/>
    <w:rsid w:val="00801515"/>
    <w:rsid w:val="00811F71"/>
    <w:rsid w:val="008142D0"/>
    <w:rsid w:val="0081758B"/>
    <w:rsid w:val="008178AA"/>
    <w:rsid w:val="008249CC"/>
    <w:rsid w:val="00824EEA"/>
    <w:rsid w:val="0082513D"/>
    <w:rsid w:val="00831296"/>
    <w:rsid w:val="00831381"/>
    <w:rsid w:val="00831EBB"/>
    <w:rsid w:val="00837EAF"/>
    <w:rsid w:val="008411EC"/>
    <w:rsid w:val="008435C2"/>
    <w:rsid w:val="00843EE7"/>
    <w:rsid w:val="008456BA"/>
    <w:rsid w:val="0085052F"/>
    <w:rsid w:val="008524BD"/>
    <w:rsid w:val="00856716"/>
    <w:rsid w:val="00857566"/>
    <w:rsid w:val="00857F87"/>
    <w:rsid w:val="00871DE6"/>
    <w:rsid w:val="008750A6"/>
    <w:rsid w:val="008771F8"/>
    <w:rsid w:val="00881CC0"/>
    <w:rsid w:val="008824A7"/>
    <w:rsid w:val="00883D2B"/>
    <w:rsid w:val="00884207"/>
    <w:rsid w:val="00886579"/>
    <w:rsid w:val="00893132"/>
    <w:rsid w:val="008A027B"/>
    <w:rsid w:val="008A30F5"/>
    <w:rsid w:val="008A541C"/>
    <w:rsid w:val="008B0327"/>
    <w:rsid w:val="008B3306"/>
    <w:rsid w:val="008B6F2B"/>
    <w:rsid w:val="008B742D"/>
    <w:rsid w:val="008B7CEC"/>
    <w:rsid w:val="008C1BEB"/>
    <w:rsid w:val="008C2587"/>
    <w:rsid w:val="008C3FF8"/>
    <w:rsid w:val="008C4075"/>
    <w:rsid w:val="008C759B"/>
    <w:rsid w:val="008D11A8"/>
    <w:rsid w:val="008D4FCF"/>
    <w:rsid w:val="008D6148"/>
    <w:rsid w:val="008D71D5"/>
    <w:rsid w:val="008F0A99"/>
    <w:rsid w:val="008F464F"/>
    <w:rsid w:val="008F55E8"/>
    <w:rsid w:val="008F72A1"/>
    <w:rsid w:val="008F7C31"/>
    <w:rsid w:val="009035D7"/>
    <w:rsid w:val="009171FC"/>
    <w:rsid w:val="00917421"/>
    <w:rsid w:val="00920CA3"/>
    <w:rsid w:val="00921297"/>
    <w:rsid w:val="00921DC6"/>
    <w:rsid w:val="00934EB4"/>
    <w:rsid w:val="009374D7"/>
    <w:rsid w:val="00940BF6"/>
    <w:rsid w:val="00944220"/>
    <w:rsid w:val="009535FB"/>
    <w:rsid w:val="00956C95"/>
    <w:rsid w:val="00957737"/>
    <w:rsid w:val="00961194"/>
    <w:rsid w:val="00962D05"/>
    <w:rsid w:val="0096361D"/>
    <w:rsid w:val="00965056"/>
    <w:rsid w:val="00967152"/>
    <w:rsid w:val="00972A83"/>
    <w:rsid w:val="009905E4"/>
    <w:rsid w:val="00997CC1"/>
    <w:rsid w:val="009A7F40"/>
    <w:rsid w:val="009B0F9B"/>
    <w:rsid w:val="009B39A9"/>
    <w:rsid w:val="009B3C2E"/>
    <w:rsid w:val="009B4F12"/>
    <w:rsid w:val="009B588B"/>
    <w:rsid w:val="009C4559"/>
    <w:rsid w:val="009D059B"/>
    <w:rsid w:val="009D0682"/>
    <w:rsid w:val="009D1FD3"/>
    <w:rsid w:val="009D24EC"/>
    <w:rsid w:val="009D3ACB"/>
    <w:rsid w:val="009D4D57"/>
    <w:rsid w:val="009D7193"/>
    <w:rsid w:val="009E4825"/>
    <w:rsid w:val="009F19A5"/>
    <w:rsid w:val="009F3049"/>
    <w:rsid w:val="009F6512"/>
    <w:rsid w:val="00A00E1D"/>
    <w:rsid w:val="00A0707F"/>
    <w:rsid w:val="00A075BE"/>
    <w:rsid w:val="00A10F9B"/>
    <w:rsid w:val="00A235B5"/>
    <w:rsid w:val="00A2548E"/>
    <w:rsid w:val="00A416AA"/>
    <w:rsid w:val="00A42098"/>
    <w:rsid w:val="00A44487"/>
    <w:rsid w:val="00A47646"/>
    <w:rsid w:val="00A5367A"/>
    <w:rsid w:val="00A629D4"/>
    <w:rsid w:val="00A640D8"/>
    <w:rsid w:val="00A87309"/>
    <w:rsid w:val="00A931EA"/>
    <w:rsid w:val="00A941E8"/>
    <w:rsid w:val="00A96B69"/>
    <w:rsid w:val="00AA323D"/>
    <w:rsid w:val="00AB24EF"/>
    <w:rsid w:val="00AB2C76"/>
    <w:rsid w:val="00AB4E4D"/>
    <w:rsid w:val="00AB7F5F"/>
    <w:rsid w:val="00AD1648"/>
    <w:rsid w:val="00AE2B5B"/>
    <w:rsid w:val="00AF09B6"/>
    <w:rsid w:val="00AF20DB"/>
    <w:rsid w:val="00AF2B0B"/>
    <w:rsid w:val="00B03929"/>
    <w:rsid w:val="00B05614"/>
    <w:rsid w:val="00B15320"/>
    <w:rsid w:val="00B1541C"/>
    <w:rsid w:val="00B15DEB"/>
    <w:rsid w:val="00B24959"/>
    <w:rsid w:val="00B32A66"/>
    <w:rsid w:val="00B351EE"/>
    <w:rsid w:val="00B5155A"/>
    <w:rsid w:val="00B51BDA"/>
    <w:rsid w:val="00B525F6"/>
    <w:rsid w:val="00B55F1C"/>
    <w:rsid w:val="00B61A01"/>
    <w:rsid w:val="00B625A8"/>
    <w:rsid w:val="00B650EF"/>
    <w:rsid w:val="00B721AB"/>
    <w:rsid w:val="00B730E9"/>
    <w:rsid w:val="00B764BE"/>
    <w:rsid w:val="00B768EE"/>
    <w:rsid w:val="00B77C5B"/>
    <w:rsid w:val="00B836FE"/>
    <w:rsid w:val="00B94880"/>
    <w:rsid w:val="00B962F3"/>
    <w:rsid w:val="00BA01C6"/>
    <w:rsid w:val="00BA1041"/>
    <w:rsid w:val="00BA1831"/>
    <w:rsid w:val="00BA22A0"/>
    <w:rsid w:val="00BA2959"/>
    <w:rsid w:val="00BA5051"/>
    <w:rsid w:val="00BA7626"/>
    <w:rsid w:val="00BB1B9A"/>
    <w:rsid w:val="00BB4AA3"/>
    <w:rsid w:val="00BB596B"/>
    <w:rsid w:val="00BB5EB2"/>
    <w:rsid w:val="00BB7F16"/>
    <w:rsid w:val="00BC0890"/>
    <w:rsid w:val="00BC6676"/>
    <w:rsid w:val="00BC6C23"/>
    <w:rsid w:val="00BC7783"/>
    <w:rsid w:val="00BE3FED"/>
    <w:rsid w:val="00C05A0B"/>
    <w:rsid w:val="00C103FE"/>
    <w:rsid w:val="00C10758"/>
    <w:rsid w:val="00C14B4D"/>
    <w:rsid w:val="00C16022"/>
    <w:rsid w:val="00C21909"/>
    <w:rsid w:val="00C2619D"/>
    <w:rsid w:val="00C273B2"/>
    <w:rsid w:val="00C27B8A"/>
    <w:rsid w:val="00C3743D"/>
    <w:rsid w:val="00C37E2F"/>
    <w:rsid w:val="00C44021"/>
    <w:rsid w:val="00C55AF3"/>
    <w:rsid w:val="00C574E3"/>
    <w:rsid w:val="00C62CCE"/>
    <w:rsid w:val="00C65E70"/>
    <w:rsid w:val="00C6731F"/>
    <w:rsid w:val="00C72A16"/>
    <w:rsid w:val="00C84706"/>
    <w:rsid w:val="00C916BB"/>
    <w:rsid w:val="00C91B33"/>
    <w:rsid w:val="00C962D1"/>
    <w:rsid w:val="00C963D4"/>
    <w:rsid w:val="00C97843"/>
    <w:rsid w:val="00CA0F41"/>
    <w:rsid w:val="00CA18E2"/>
    <w:rsid w:val="00CA19C1"/>
    <w:rsid w:val="00CA2644"/>
    <w:rsid w:val="00CA5CF2"/>
    <w:rsid w:val="00CB0BE6"/>
    <w:rsid w:val="00CB2B42"/>
    <w:rsid w:val="00CB31EA"/>
    <w:rsid w:val="00CB3EB5"/>
    <w:rsid w:val="00CB5500"/>
    <w:rsid w:val="00CC0C80"/>
    <w:rsid w:val="00CC1414"/>
    <w:rsid w:val="00CC5EEE"/>
    <w:rsid w:val="00CC6B90"/>
    <w:rsid w:val="00CD07D6"/>
    <w:rsid w:val="00CD20E8"/>
    <w:rsid w:val="00CE14E9"/>
    <w:rsid w:val="00CE1F65"/>
    <w:rsid w:val="00CE338A"/>
    <w:rsid w:val="00CF1661"/>
    <w:rsid w:val="00CF220D"/>
    <w:rsid w:val="00CF49A9"/>
    <w:rsid w:val="00D00ED2"/>
    <w:rsid w:val="00D03D2F"/>
    <w:rsid w:val="00D066FD"/>
    <w:rsid w:val="00D104C4"/>
    <w:rsid w:val="00D25730"/>
    <w:rsid w:val="00D3070F"/>
    <w:rsid w:val="00D324BC"/>
    <w:rsid w:val="00D336EF"/>
    <w:rsid w:val="00D45DCC"/>
    <w:rsid w:val="00D46B89"/>
    <w:rsid w:val="00D72167"/>
    <w:rsid w:val="00D73613"/>
    <w:rsid w:val="00D75396"/>
    <w:rsid w:val="00D773B5"/>
    <w:rsid w:val="00D80619"/>
    <w:rsid w:val="00D83DA1"/>
    <w:rsid w:val="00D85AB8"/>
    <w:rsid w:val="00D874FB"/>
    <w:rsid w:val="00D91654"/>
    <w:rsid w:val="00D9207B"/>
    <w:rsid w:val="00D94A47"/>
    <w:rsid w:val="00D94AD6"/>
    <w:rsid w:val="00D96ECC"/>
    <w:rsid w:val="00DA02DE"/>
    <w:rsid w:val="00DA215F"/>
    <w:rsid w:val="00DA38C4"/>
    <w:rsid w:val="00DA7CCE"/>
    <w:rsid w:val="00DB1231"/>
    <w:rsid w:val="00DB75FE"/>
    <w:rsid w:val="00DC48C7"/>
    <w:rsid w:val="00DC5098"/>
    <w:rsid w:val="00DD116B"/>
    <w:rsid w:val="00DD31DA"/>
    <w:rsid w:val="00DE3684"/>
    <w:rsid w:val="00DE3795"/>
    <w:rsid w:val="00DE3BB5"/>
    <w:rsid w:val="00DF14E7"/>
    <w:rsid w:val="00E02400"/>
    <w:rsid w:val="00E10D75"/>
    <w:rsid w:val="00E328CF"/>
    <w:rsid w:val="00E32C72"/>
    <w:rsid w:val="00E36A70"/>
    <w:rsid w:val="00E42660"/>
    <w:rsid w:val="00E442F8"/>
    <w:rsid w:val="00E45B91"/>
    <w:rsid w:val="00E46709"/>
    <w:rsid w:val="00E46ABD"/>
    <w:rsid w:val="00E5577E"/>
    <w:rsid w:val="00E56719"/>
    <w:rsid w:val="00E63DB5"/>
    <w:rsid w:val="00E721BF"/>
    <w:rsid w:val="00E80E08"/>
    <w:rsid w:val="00E81267"/>
    <w:rsid w:val="00E84D70"/>
    <w:rsid w:val="00E84E4E"/>
    <w:rsid w:val="00E857F4"/>
    <w:rsid w:val="00E90EEA"/>
    <w:rsid w:val="00E91458"/>
    <w:rsid w:val="00E96B0B"/>
    <w:rsid w:val="00EA41C8"/>
    <w:rsid w:val="00EB3DB0"/>
    <w:rsid w:val="00EB740F"/>
    <w:rsid w:val="00EC5E3C"/>
    <w:rsid w:val="00EE15FC"/>
    <w:rsid w:val="00EE3FE2"/>
    <w:rsid w:val="00EE53D6"/>
    <w:rsid w:val="00EF4026"/>
    <w:rsid w:val="00EF4AC7"/>
    <w:rsid w:val="00EF61FA"/>
    <w:rsid w:val="00F01B97"/>
    <w:rsid w:val="00F02550"/>
    <w:rsid w:val="00F0420E"/>
    <w:rsid w:val="00F0768D"/>
    <w:rsid w:val="00F12E5F"/>
    <w:rsid w:val="00F13283"/>
    <w:rsid w:val="00F13CFE"/>
    <w:rsid w:val="00F15112"/>
    <w:rsid w:val="00F20282"/>
    <w:rsid w:val="00F40829"/>
    <w:rsid w:val="00F43D59"/>
    <w:rsid w:val="00F44EDE"/>
    <w:rsid w:val="00F509A9"/>
    <w:rsid w:val="00F56D0C"/>
    <w:rsid w:val="00F668DA"/>
    <w:rsid w:val="00F85C3A"/>
    <w:rsid w:val="00F90DD4"/>
    <w:rsid w:val="00F945E5"/>
    <w:rsid w:val="00F9472A"/>
    <w:rsid w:val="00F95E3A"/>
    <w:rsid w:val="00FA0D57"/>
    <w:rsid w:val="00FA2792"/>
    <w:rsid w:val="00FA3FA6"/>
    <w:rsid w:val="00FA41DC"/>
    <w:rsid w:val="00FA7AFE"/>
    <w:rsid w:val="00FB0B28"/>
    <w:rsid w:val="00FB1F1C"/>
    <w:rsid w:val="00FB300E"/>
    <w:rsid w:val="00FB3199"/>
    <w:rsid w:val="00FC3669"/>
    <w:rsid w:val="00FD10BA"/>
    <w:rsid w:val="00FD420E"/>
    <w:rsid w:val="00FE0596"/>
    <w:rsid w:val="00FE4F7B"/>
    <w:rsid w:val="00FE56C5"/>
    <w:rsid w:val="00FF5E07"/>
    <w:rsid w:val="00FF7D83"/>
    <w:rsid w:val="29897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2676A"/>
  <w14:defaultImageDpi w14:val="0"/>
  <w15:docId w15:val="{2803FF66-6169-4A33-AA24-9FA45E2A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Hyperlink">
    <w:name w:val="Hyperlink"/>
    <w:uiPriority w:val="99"/>
    <w:rPr>
      <w:rFonts w:cs="Times New Roman"/>
      <w:color w:val="0000FF"/>
      <w:u w:val="single"/>
    </w:rPr>
  </w:style>
  <w:style w:type="paragraph" w:styleId="NormalWeb">
    <w:name w:val="Normal (Web)"/>
    <w:basedOn w:val="Normal"/>
    <w:uiPriority w:val="99"/>
    <w:pPr>
      <w:jc w:val="both"/>
    </w:pPr>
    <w:rPr>
      <w:sz w:val="24"/>
      <w:szCs w:val="24"/>
    </w:rPr>
  </w:style>
  <w:style w:type="paragraph" w:styleId="PlainText">
    <w:name w:val="Plain Text"/>
    <w:basedOn w:val="Normal"/>
    <w:link w:val="PlainTextChar"/>
    <w:uiPriority w:val="99"/>
    <w:pPr>
      <w:jc w:val="both"/>
    </w:pPr>
    <w:rPr>
      <w:rFonts w:ascii="Calibri" w:hAnsi="Calibri" w:cs="Calibri"/>
      <w:sz w:val="22"/>
      <w:szCs w:val="22"/>
    </w:rPr>
  </w:style>
  <w:style w:type="paragraph" w:customStyle="1" w:styleId="BalloonTex1">
    <w:name w:val="Balloon Tex1"/>
    <w:uiPriority w:val="99"/>
    <w:pPr>
      <w:widowControl w:val="0"/>
      <w:autoSpaceDE w:val="0"/>
      <w:autoSpaceDN w:val="0"/>
      <w:adjustRightInd w:val="0"/>
      <w:jc w:val="both"/>
    </w:pPr>
    <w:rPr>
      <w:rFonts w:ascii="Tahoma" w:eastAsia="Times New Roman"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customStyle="1" w:styleId="DefaultPara">
    <w:name w:val="Default Para"/>
    <w:uiPriority w:val="99"/>
  </w:style>
  <w:style w:type="character" w:customStyle="1" w:styleId="FollowedHype">
    <w:name w:val="FollowedHype"/>
    <w:uiPriority w:val="99"/>
    <w:qFormat/>
    <w:rPr>
      <w:color w:val="800080"/>
      <w:u w:val="single"/>
    </w:rPr>
  </w:style>
  <w:style w:type="paragraph" w:customStyle="1" w:styleId="ListParagra">
    <w:name w:val="List Paragra"/>
    <w:uiPriority w:val="99"/>
    <w:pPr>
      <w:widowControl w:val="0"/>
      <w:autoSpaceDE w:val="0"/>
      <w:autoSpaceDN w:val="0"/>
      <w:adjustRightInd w:val="0"/>
      <w:spacing w:after="199" w:line="275" w:lineRule="auto"/>
      <w:ind w:left="720"/>
      <w:jc w:val="both"/>
    </w:pPr>
    <w:rPr>
      <w:rFonts w:ascii="Calibri" w:eastAsia="Times New Roman" w:hAnsi="Calibri" w:cs="Calibri"/>
      <w:sz w:val="22"/>
      <w:szCs w:val="22"/>
    </w:rPr>
  </w:style>
  <w:style w:type="paragraph" w:styleId="NoSpacing">
    <w:name w:val="No Spacing"/>
    <w:uiPriority w:val="99"/>
    <w:qFormat/>
    <w:pPr>
      <w:widowControl w:val="0"/>
      <w:autoSpaceDE w:val="0"/>
      <w:autoSpaceDN w:val="0"/>
      <w:adjustRightInd w:val="0"/>
      <w:jc w:val="both"/>
    </w:pPr>
    <w:rPr>
      <w:rFonts w:ascii="Calibri" w:eastAsia="Times New Roman" w:hAnsi="Calibri" w:cs="Calibri"/>
      <w:sz w:val="22"/>
      <w:szCs w:val="22"/>
    </w:rPr>
  </w:style>
  <w:style w:type="character" w:customStyle="1" w:styleId="PlainTextChar">
    <w:name w:val="Plain Text Char"/>
    <w:link w:val="PlainText"/>
    <w:uiPriority w:val="99"/>
    <w:semiHidden/>
    <w:locked/>
    <w:rPr>
      <w:rFonts w:ascii="Courier New" w:hAnsi="Courier New" w:cs="Courier New"/>
      <w:sz w:val="20"/>
      <w:szCs w:val="20"/>
    </w:rPr>
  </w:style>
  <w:style w:type="character" w:customStyle="1" w:styleId="PlainTextC">
    <w:name w:val="Plain Text C"/>
    <w:uiPriority w:val="99"/>
    <w:rPr>
      <w:rFonts w:ascii="Calibri" w:hAnsi="Calibri"/>
    </w:rPr>
  </w:style>
  <w:style w:type="character" w:customStyle="1" w:styleId="UnresolvedM">
    <w:name w:val="Unresolved M"/>
    <w:uiPriority w:val="99"/>
    <w:rPr>
      <w:color w:val="605E5C"/>
    </w:rPr>
  </w:style>
  <w:style w:type="paragraph" w:customStyle="1" w:styleId="p1">
    <w:name w:val="p1"/>
    <w:uiPriority w:val="99"/>
    <w:pPr>
      <w:widowControl w:val="0"/>
      <w:autoSpaceDE w:val="0"/>
      <w:autoSpaceDN w:val="0"/>
      <w:adjustRightInd w:val="0"/>
      <w:spacing w:before="99" w:after="99"/>
      <w:jc w:val="both"/>
    </w:pPr>
    <w:rPr>
      <w:rFonts w:ascii="Calibri" w:eastAsia="Times New Roman" w:hAnsi="Calibri" w:cs="Calibri"/>
      <w:sz w:val="22"/>
      <w:szCs w:val="22"/>
    </w:rPr>
  </w:style>
  <w:style w:type="paragraph" w:customStyle="1" w:styleId="p2">
    <w:name w:val="p2"/>
    <w:uiPriority w:val="99"/>
    <w:pPr>
      <w:widowControl w:val="0"/>
      <w:autoSpaceDE w:val="0"/>
      <w:autoSpaceDN w:val="0"/>
      <w:adjustRightInd w:val="0"/>
      <w:spacing w:before="99" w:after="99"/>
      <w:jc w:val="both"/>
    </w:pPr>
    <w:rPr>
      <w:rFonts w:ascii="Calibri" w:eastAsia="Times New Roman" w:hAnsi="Calibri" w:cs="Calibri"/>
      <w:sz w:val="22"/>
      <w:szCs w:val="22"/>
    </w:rPr>
  </w:style>
  <w:style w:type="character" w:customStyle="1" w:styleId="s1">
    <w:name w:val="s1"/>
    <w:uiPriority w:val="99"/>
  </w:style>
  <w:style w:type="paragraph" w:customStyle="1" w:styleId="L3-1">
    <w:name w:val="L3-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720" w:hanging="360"/>
      <w:jc w:val="both"/>
    </w:pPr>
    <w:rPr>
      <w:rFonts w:ascii="Calibri" w:eastAsia="Times New Roman" w:hAnsi="Calibri" w:cs="Calibri"/>
      <w:sz w:val="22"/>
      <w:szCs w:val="22"/>
    </w:rPr>
  </w:style>
  <w:style w:type="paragraph" w:customStyle="1" w:styleId="L3-2">
    <w:name w:val="L3-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1440" w:hanging="360"/>
      <w:jc w:val="both"/>
    </w:pPr>
    <w:rPr>
      <w:rFonts w:ascii="Calibri" w:eastAsia="Times New Roman" w:hAnsi="Calibri" w:cs="Calibri"/>
      <w:sz w:val="22"/>
      <w:szCs w:val="22"/>
    </w:rPr>
  </w:style>
  <w:style w:type="paragraph" w:customStyle="1" w:styleId="L3-3">
    <w:name w:val="L3-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2160" w:hanging="360"/>
      <w:jc w:val="both"/>
    </w:pPr>
    <w:rPr>
      <w:rFonts w:ascii="Calibri" w:eastAsia="Times New Roman" w:hAnsi="Calibri" w:cs="Calibri"/>
      <w:sz w:val="22"/>
      <w:szCs w:val="22"/>
    </w:rPr>
  </w:style>
  <w:style w:type="paragraph" w:customStyle="1" w:styleId="L3-4">
    <w:name w:val="L3-4"/>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2880" w:hanging="360"/>
      <w:jc w:val="both"/>
    </w:pPr>
    <w:rPr>
      <w:rFonts w:ascii="Calibri" w:eastAsia="Times New Roman" w:hAnsi="Calibri" w:cs="Calibri"/>
      <w:sz w:val="22"/>
      <w:szCs w:val="22"/>
    </w:rPr>
  </w:style>
  <w:style w:type="paragraph" w:customStyle="1" w:styleId="L3-5">
    <w:name w:val="L3-5"/>
    <w:uiPriority w:val="99"/>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3600" w:hanging="360"/>
      <w:jc w:val="both"/>
    </w:pPr>
    <w:rPr>
      <w:rFonts w:ascii="Calibri" w:eastAsia="Times New Roman" w:hAnsi="Calibri" w:cs="Calibri"/>
      <w:sz w:val="22"/>
      <w:szCs w:val="22"/>
    </w:rPr>
  </w:style>
  <w:style w:type="paragraph" w:customStyle="1" w:styleId="L3-6">
    <w:name w:val="L3-6"/>
    <w:uiPriority w:val="99"/>
    <w:pPr>
      <w:widowControl w:val="0"/>
      <w:tabs>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4320" w:hanging="360"/>
      <w:jc w:val="both"/>
    </w:pPr>
    <w:rPr>
      <w:rFonts w:ascii="Calibri" w:eastAsia="Times New Roman" w:hAnsi="Calibri" w:cs="Calibri"/>
      <w:sz w:val="22"/>
      <w:szCs w:val="22"/>
    </w:rPr>
  </w:style>
  <w:style w:type="paragraph" w:customStyle="1" w:styleId="L3-7">
    <w:name w:val="L3-7"/>
    <w:uiPriority w:val="99"/>
    <w:pPr>
      <w:widowControl w:val="0"/>
      <w:tabs>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5040" w:hanging="360"/>
      <w:jc w:val="both"/>
    </w:pPr>
    <w:rPr>
      <w:rFonts w:ascii="Calibri" w:eastAsia="Times New Roman" w:hAnsi="Calibri" w:cs="Calibri"/>
      <w:sz w:val="22"/>
      <w:szCs w:val="22"/>
    </w:rPr>
  </w:style>
  <w:style w:type="paragraph" w:customStyle="1" w:styleId="L3-8">
    <w:name w:val="L3-8"/>
    <w:uiPriority w:val="99"/>
    <w:pPr>
      <w:widowControl w:val="0"/>
      <w:tabs>
        <w:tab w:val="left" w:pos="5760"/>
        <w:tab w:val="left" w:pos="6480"/>
        <w:tab w:val="left" w:pos="7200"/>
        <w:tab w:val="left" w:pos="7920"/>
        <w:tab w:val="left" w:pos="8640"/>
        <w:tab w:val="left" w:pos="9360"/>
        <w:tab w:val="left" w:pos="10080"/>
        <w:tab w:val="left" w:pos="10800"/>
      </w:tabs>
      <w:autoSpaceDE w:val="0"/>
      <w:autoSpaceDN w:val="0"/>
      <w:adjustRightInd w:val="0"/>
      <w:ind w:left="5760" w:hanging="360"/>
      <w:jc w:val="both"/>
    </w:pPr>
    <w:rPr>
      <w:rFonts w:ascii="Calibri" w:eastAsia="Times New Roman" w:hAnsi="Calibri" w:cs="Calibri"/>
      <w:sz w:val="22"/>
      <w:szCs w:val="22"/>
    </w:rPr>
  </w:style>
  <w:style w:type="paragraph" w:customStyle="1" w:styleId="L3-9">
    <w:name w:val="L3-9"/>
    <w:uiPriority w:val="99"/>
    <w:pPr>
      <w:widowControl w:val="0"/>
      <w:tabs>
        <w:tab w:val="left" w:pos="6480"/>
        <w:tab w:val="left" w:pos="7200"/>
        <w:tab w:val="left" w:pos="7920"/>
        <w:tab w:val="left" w:pos="8640"/>
        <w:tab w:val="left" w:pos="9360"/>
        <w:tab w:val="left" w:pos="10080"/>
        <w:tab w:val="left" w:pos="10800"/>
      </w:tabs>
      <w:autoSpaceDE w:val="0"/>
      <w:autoSpaceDN w:val="0"/>
      <w:adjustRightInd w:val="0"/>
      <w:ind w:left="6480" w:hanging="360"/>
      <w:jc w:val="both"/>
    </w:pPr>
    <w:rPr>
      <w:rFonts w:ascii="Calibri" w:eastAsia="Times New Roman" w:hAnsi="Calibri" w:cs="Calibri"/>
      <w:sz w:val="22"/>
      <w:szCs w:val="22"/>
    </w:rPr>
  </w:style>
  <w:style w:type="paragraph" w:customStyle="1" w:styleId="L2-1">
    <w:name w:val="L2-1"/>
    <w:uiPriority w:val="99"/>
    <w:pPr>
      <w:widowControl w:val="0"/>
      <w:autoSpaceDE w:val="0"/>
      <w:autoSpaceDN w:val="0"/>
      <w:adjustRightInd w:val="0"/>
      <w:ind w:left="360" w:hanging="360"/>
      <w:jc w:val="both"/>
    </w:pPr>
    <w:rPr>
      <w:rFonts w:eastAsia="Times New Roman"/>
      <w:sz w:val="24"/>
      <w:szCs w:val="24"/>
    </w:rPr>
  </w:style>
  <w:style w:type="paragraph" w:customStyle="1" w:styleId="L2-2">
    <w:name w:val="L2-2"/>
    <w:uiPriority w:val="99"/>
    <w:pPr>
      <w:widowControl w:val="0"/>
      <w:autoSpaceDE w:val="0"/>
      <w:autoSpaceDN w:val="0"/>
      <w:adjustRightInd w:val="0"/>
      <w:ind w:left="720" w:hanging="360"/>
      <w:jc w:val="both"/>
    </w:pPr>
    <w:rPr>
      <w:rFonts w:eastAsia="Times New Roman"/>
      <w:sz w:val="24"/>
      <w:szCs w:val="24"/>
    </w:rPr>
  </w:style>
  <w:style w:type="paragraph" w:customStyle="1" w:styleId="L2-3">
    <w:name w:val="L2-3"/>
    <w:uiPriority w:val="99"/>
    <w:pPr>
      <w:widowControl w:val="0"/>
      <w:autoSpaceDE w:val="0"/>
      <w:autoSpaceDN w:val="0"/>
      <w:adjustRightInd w:val="0"/>
      <w:ind w:left="1440" w:hanging="720"/>
      <w:jc w:val="both"/>
    </w:pPr>
    <w:rPr>
      <w:rFonts w:eastAsia="Times New Roman"/>
      <w:sz w:val="24"/>
      <w:szCs w:val="24"/>
    </w:rPr>
  </w:style>
  <w:style w:type="paragraph" w:customStyle="1" w:styleId="L2-4">
    <w:name w:val="L2-4"/>
    <w:uiPriority w:val="99"/>
    <w:pPr>
      <w:widowControl w:val="0"/>
      <w:autoSpaceDE w:val="0"/>
      <w:autoSpaceDN w:val="0"/>
      <w:adjustRightInd w:val="0"/>
      <w:ind w:left="1800" w:hanging="720"/>
      <w:jc w:val="both"/>
    </w:pPr>
    <w:rPr>
      <w:rFonts w:eastAsia="Times New Roman"/>
      <w:sz w:val="24"/>
      <w:szCs w:val="24"/>
    </w:rPr>
  </w:style>
  <w:style w:type="paragraph" w:customStyle="1" w:styleId="L2-5">
    <w:name w:val="L2-5"/>
    <w:uiPriority w:val="99"/>
    <w:pPr>
      <w:widowControl w:val="0"/>
      <w:autoSpaceDE w:val="0"/>
      <w:autoSpaceDN w:val="0"/>
      <w:adjustRightInd w:val="0"/>
      <w:ind w:left="2520" w:hanging="1080"/>
      <w:jc w:val="both"/>
    </w:pPr>
    <w:rPr>
      <w:rFonts w:eastAsia="Times New Roman"/>
      <w:sz w:val="24"/>
      <w:szCs w:val="24"/>
    </w:rPr>
  </w:style>
  <w:style w:type="paragraph" w:customStyle="1" w:styleId="L2-6">
    <w:name w:val="L2-6"/>
    <w:uiPriority w:val="99"/>
    <w:pPr>
      <w:widowControl w:val="0"/>
      <w:autoSpaceDE w:val="0"/>
      <w:autoSpaceDN w:val="0"/>
      <w:adjustRightInd w:val="0"/>
      <w:ind w:left="2880" w:hanging="1080"/>
      <w:jc w:val="both"/>
    </w:pPr>
    <w:rPr>
      <w:rFonts w:eastAsia="Times New Roman"/>
      <w:sz w:val="24"/>
      <w:szCs w:val="24"/>
    </w:rPr>
  </w:style>
  <w:style w:type="paragraph" w:customStyle="1" w:styleId="L2-7">
    <w:name w:val="L2-7"/>
    <w:uiPriority w:val="99"/>
    <w:pPr>
      <w:widowControl w:val="0"/>
      <w:autoSpaceDE w:val="0"/>
      <w:autoSpaceDN w:val="0"/>
      <w:adjustRightInd w:val="0"/>
      <w:ind w:left="3600" w:hanging="1440"/>
      <w:jc w:val="both"/>
    </w:pPr>
    <w:rPr>
      <w:rFonts w:eastAsia="Times New Roman"/>
      <w:sz w:val="24"/>
      <w:szCs w:val="24"/>
    </w:rPr>
  </w:style>
  <w:style w:type="paragraph" w:customStyle="1" w:styleId="L2-8">
    <w:name w:val="L2-8"/>
    <w:uiPriority w:val="99"/>
    <w:pPr>
      <w:widowControl w:val="0"/>
      <w:autoSpaceDE w:val="0"/>
      <w:autoSpaceDN w:val="0"/>
      <w:adjustRightInd w:val="0"/>
      <w:ind w:left="3960" w:hanging="1440"/>
      <w:jc w:val="both"/>
    </w:pPr>
    <w:rPr>
      <w:rFonts w:eastAsia="Times New Roman"/>
      <w:sz w:val="24"/>
      <w:szCs w:val="24"/>
    </w:rPr>
  </w:style>
  <w:style w:type="paragraph" w:customStyle="1" w:styleId="L2-9">
    <w:name w:val="L2-9"/>
    <w:uiPriority w:val="99"/>
    <w:pPr>
      <w:widowControl w:val="0"/>
      <w:autoSpaceDE w:val="0"/>
      <w:autoSpaceDN w:val="0"/>
      <w:adjustRightInd w:val="0"/>
      <w:ind w:left="4680" w:hanging="1800"/>
      <w:jc w:val="both"/>
    </w:pPr>
    <w:rPr>
      <w:rFonts w:eastAsia="Times New Roman"/>
      <w:sz w:val="24"/>
      <w:szCs w:val="24"/>
    </w:rPr>
  </w:style>
  <w:style w:type="paragraph" w:customStyle="1" w:styleId="L1-1">
    <w:name w:val="L1-1"/>
    <w:uiPriority w:val="99"/>
    <w:pPr>
      <w:widowControl w:val="0"/>
      <w:autoSpaceDE w:val="0"/>
      <w:autoSpaceDN w:val="0"/>
      <w:adjustRightInd w:val="0"/>
      <w:ind w:left="360" w:hanging="360"/>
      <w:jc w:val="both"/>
    </w:pPr>
    <w:rPr>
      <w:rFonts w:eastAsia="Times New Roman"/>
      <w:sz w:val="24"/>
      <w:szCs w:val="24"/>
    </w:rPr>
  </w:style>
  <w:style w:type="paragraph" w:customStyle="1" w:styleId="L1-2">
    <w:name w:val="L1-2"/>
    <w:uiPriority w:val="99"/>
    <w:pPr>
      <w:widowControl w:val="0"/>
      <w:autoSpaceDE w:val="0"/>
      <w:autoSpaceDN w:val="0"/>
      <w:adjustRightInd w:val="0"/>
      <w:ind w:left="792" w:hanging="432"/>
      <w:jc w:val="both"/>
    </w:pPr>
    <w:rPr>
      <w:rFonts w:eastAsia="Times New Roman"/>
      <w:sz w:val="24"/>
      <w:szCs w:val="24"/>
    </w:rPr>
  </w:style>
  <w:style w:type="paragraph" w:customStyle="1" w:styleId="L1-3">
    <w:name w:val="L1-3"/>
    <w:uiPriority w:val="99"/>
    <w:pPr>
      <w:widowControl w:val="0"/>
      <w:autoSpaceDE w:val="0"/>
      <w:autoSpaceDN w:val="0"/>
      <w:adjustRightInd w:val="0"/>
      <w:ind w:left="1224" w:hanging="504"/>
      <w:jc w:val="both"/>
    </w:pPr>
    <w:rPr>
      <w:rFonts w:eastAsia="Times New Roman"/>
      <w:sz w:val="24"/>
      <w:szCs w:val="24"/>
    </w:rPr>
  </w:style>
  <w:style w:type="paragraph" w:customStyle="1" w:styleId="L1-4">
    <w:name w:val="L1-4"/>
    <w:uiPriority w:val="99"/>
    <w:pPr>
      <w:widowControl w:val="0"/>
      <w:autoSpaceDE w:val="0"/>
      <w:autoSpaceDN w:val="0"/>
      <w:adjustRightInd w:val="0"/>
      <w:ind w:left="1728" w:hanging="646"/>
      <w:jc w:val="both"/>
    </w:pPr>
    <w:rPr>
      <w:rFonts w:eastAsia="Times New Roman"/>
      <w:sz w:val="24"/>
      <w:szCs w:val="24"/>
    </w:rPr>
  </w:style>
  <w:style w:type="paragraph" w:customStyle="1" w:styleId="L1-5">
    <w:name w:val="L1-5"/>
    <w:uiPriority w:val="99"/>
    <w:pPr>
      <w:widowControl w:val="0"/>
      <w:autoSpaceDE w:val="0"/>
      <w:autoSpaceDN w:val="0"/>
      <w:adjustRightInd w:val="0"/>
      <w:ind w:left="2232" w:hanging="792"/>
      <w:jc w:val="both"/>
    </w:pPr>
    <w:rPr>
      <w:rFonts w:eastAsia="Times New Roman"/>
      <w:sz w:val="24"/>
      <w:szCs w:val="24"/>
    </w:rPr>
  </w:style>
  <w:style w:type="paragraph" w:customStyle="1" w:styleId="L1-6">
    <w:name w:val="L1-6"/>
    <w:uiPriority w:val="99"/>
    <w:pPr>
      <w:widowControl w:val="0"/>
      <w:autoSpaceDE w:val="0"/>
      <w:autoSpaceDN w:val="0"/>
      <w:adjustRightInd w:val="0"/>
      <w:ind w:left="2736" w:hanging="934"/>
      <w:jc w:val="both"/>
    </w:pPr>
    <w:rPr>
      <w:rFonts w:eastAsia="Times New Roman"/>
      <w:sz w:val="24"/>
      <w:szCs w:val="24"/>
    </w:rPr>
  </w:style>
  <w:style w:type="paragraph" w:customStyle="1" w:styleId="L1-7">
    <w:name w:val="L1-7"/>
    <w:uiPriority w:val="99"/>
    <w:pPr>
      <w:widowControl w:val="0"/>
      <w:autoSpaceDE w:val="0"/>
      <w:autoSpaceDN w:val="0"/>
      <w:adjustRightInd w:val="0"/>
      <w:ind w:left="3240" w:hanging="1080"/>
      <w:jc w:val="both"/>
    </w:pPr>
    <w:rPr>
      <w:rFonts w:eastAsia="Times New Roman"/>
      <w:sz w:val="24"/>
      <w:szCs w:val="24"/>
    </w:rPr>
  </w:style>
  <w:style w:type="paragraph" w:customStyle="1" w:styleId="L1-8">
    <w:name w:val="L1-8"/>
    <w:uiPriority w:val="99"/>
    <w:pPr>
      <w:widowControl w:val="0"/>
      <w:autoSpaceDE w:val="0"/>
      <w:autoSpaceDN w:val="0"/>
      <w:adjustRightInd w:val="0"/>
      <w:ind w:left="3744" w:hanging="1224"/>
      <w:jc w:val="both"/>
    </w:pPr>
    <w:rPr>
      <w:rFonts w:eastAsia="Times New Roman"/>
      <w:sz w:val="24"/>
      <w:szCs w:val="24"/>
    </w:rPr>
  </w:style>
  <w:style w:type="paragraph" w:customStyle="1" w:styleId="L1-9">
    <w:name w:val="L1-9"/>
    <w:uiPriority w:val="99"/>
    <w:pPr>
      <w:widowControl w:val="0"/>
      <w:autoSpaceDE w:val="0"/>
      <w:autoSpaceDN w:val="0"/>
      <w:adjustRightInd w:val="0"/>
      <w:ind w:left="4320" w:hanging="1440"/>
      <w:jc w:val="both"/>
    </w:pPr>
    <w:rPr>
      <w:rFonts w:eastAsia="Times New Roman"/>
      <w:sz w:val="24"/>
      <w:szCs w:val="24"/>
    </w:rPr>
  </w:style>
  <w:style w:type="character" w:customStyle="1" w:styleId="SYSHYPERTEXT">
    <w:name w:val="SYS_HYPERTEXT"/>
    <w:uiPriority w:val="99"/>
    <w:rPr>
      <w:color w:val="0000FF"/>
      <w:u w:val="single"/>
    </w:rPr>
  </w:style>
  <w:style w:type="paragraph" w:styleId="ListParagraph">
    <w:name w:val="List Paragraph"/>
    <w:basedOn w:val="Normal"/>
    <w:uiPriority w:val="34"/>
    <w:qFormat/>
    <w:pPr>
      <w:widowControl/>
      <w:autoSpaceDE/>
      <w:autoSpaceDN/>
      <w:adjustRightInd/>
      <w:ind w:left="720"/>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8525">
      <w:bodyDiv w:val="1"/>
      <w:marLeft w:val="0"/>
      <w:marRight w:val="0"/>
      <w:marTop w:val="0"/>
      <w:marBottom w:val="0"/>
      <w:divBdr>
        <w:top w:val="none" w:sz="0" w:space="0" w:color="auto"/>
        <w:left w:val="none" w:sz="0" w:space="0" w:color="auto"/>
        <w:bottom w:val="none" w:sz="0" w:space="0" w:color="auto"/>
        <w:right w:val="none" w:sz="0" w:space="0" w:color="auto"/>
      </w:divBdr>
    </w:div>
    <w:div w:id="57634396">
      <w:bodyDiv w:val="1"/>
      <w:marLeft w:val="0"/>
      <w:marRight w:val="0"/>
      <w:marTop w:val="0"/>
      <w:marBottom w:val="0"/>
      <w:divBdr>
        <w:top w:val="none" w:sz="0" w:space="0" w:color="auto"/>
        <w:left w:val="none" w:sz="0" w:space="0" w:color="auto"/>
        <w:bottom w:val="none" w:sz="0" w:space="0" w:color="auto"/>
        <w:right w:val="none" w:sz="0" w:space="0" w:color="auto"/>
      </w:divBdr>
    </w:div>
    <w:div w:id="349339112">
      <w:bodyDiv w:val="1"/>
      <w:marLeft w:val="0"/>
      <w:marRight w:val="0"/>
      <w:marTop w:val="0"/>
      <w:marBottom w:val="0"/>
      <w:divBdr>
        <w:top w:val="none" w:sz="0" w:space="0" w:color="auto"/>
        <w:left w:val="none" w:sz="0" w:space="0" w:color="auto"/>
        <w:bottom w:val="none" w:sz="0" w:space="0" w:color="auto"/>
        <w:right w:val="none" w:sz="0" w:space="0" w:color="auto"/>
      </w:divBdr>
    </w:div>
    <w:div w:id="385838192">
      <w:bodyDiv w:val="1"/>
      <w:marLeft w:val="0"/>
      <w:marRight w:val="0"/>
      <w:marTop w:val="0"/>
      <w:marBottom w:val="0"/>
      <w:divBdr>
        <w:top w:val="none" w:sz="0" w:space="0" w:color="auto"/>
        <w:left w:val="none" w:sz="0" w:space="0" w:color="auto"/>
        <w:bottom w:val="none" w:sz="0" w:space="0" w:color="auto"/>
        <w:right w:val="none" w:sz="0" w:space="0" w:color="auto"/>
      </w:divBdr>
    </w:div>
    <w:div w:id="459037726">
      <w:bodyDiv w:val="1"/>
      <w:marLeft w:val="0"/>
      <w:marRight w:val="0"/>
      <w:marTop w:val="0"/>
      <w:marBottom w:val="0"/>
      <w:divBdr>
        <w:top w:val="none" w:sz="0" w:space="0" w:color="auto"/>
        <w:left w:val="none" w:sz="0" w:space="0" w:color="auto"/>
        <w:bottom w:val="none" w:sz="0" w:space="0" w:color="auto"/>
        <w:right w:val="none" w:sz="0" w:space="0" w:color="auto"/>
      </w:divBdr>
    </w:div>
    <w:div w:id="526211846">
      <w:bodyDiv w:val="1"/>
      <w:marLeft w:val="0"/>
      <w:marRight w:val="0"/>
      <w:marTop w:val="0"/>
      <w:marBottom w:val="0"/>
      <w:divBdr>
        <w:top w:val="none" w:sz="0" w:space="0" w:color="auto"/>
        <w:left w:val="none" w:sz="0" w:space="0" w:color="auto"/>
        <w:bottom w:val="none" w:sz="0" w:space="0" w:color="auto"/>
        <w:right w:val="none" w:sz="0" w:space="0" w:color="auto"/>
      </w:divBdr>
    </w:div>
    <w:div w:id="576480761">
      <w:bodyDiv w:val="1"/>
      <w:marLeft w:val="0"/>
      <w:marRight w:val="0"/>
      <w:marTop w:val="0"/>
      <w:marBottom w:val="0"/>
      <w:divBdr>
        <w:top w:val="none" w:sz="0" w:space="0" w:color="auto"/>
        <w:left w:val="none" w:sz="0" w:space="0" w:color="auto"/>
        <w:bottom w:val="none" w:sz="0" w:space="0" w:color="auto"/>
        <w:right w:val="none" w:sz="0" w:space="0" w:color="auto"/>
      </w:divBdr>
    </w:div>
    <w:div w:id="831795863">
      <w:bodyDiv w:val="1"/>
      <w:marLeft w:val="0"/>
      <w:marRight w:val="0"/>
      <w:marTop w:val="0"/>
      <w:marBottom w:val="0"/>
      <w:divBdr>
        <w:top w:val="none" w:sz="0" w:space="0" w:color="auto"/>
        <w:left w:val="none" w:sz="0" w:space="0" w:color="auto"/>
        <w:bottom w:val="none" w:sz="0" w:space="0" w:color="auto"/>
        <w:right w:val="none" w:sz="0" w:space="0" w:color="auto"/>
      </w:divBdr>
    </w:div>
    <w:div w:id="1017730775">
      <w:bodyDiv w:val="1"/>
      <w:marLeft w:val="0"/>
      <w:marRight w:val="0"/>
      <w:marTop w:val="0"/>
      <w:marBottom w:val="0"/>
      <w:divBdr>
        <w:top w:val="none" w:sz="0" w:space="0" w:color="auto"/>
        <w:left w:val="none" w:sz="0" w:space="0" w:color="auto"/>
        <w:bottom w:val="none" w:sz="0" w:space="0" w:color="auto"/>
        <w:right w:val="none" w:sz="0" w:space="0" w:color="auto"/>
      </w:divBdr>
    </w:div>
    <w:div w:id="1416586856">
      <w:bodyDiv w:val="1"/>
      <w:marLeft w:val="0"/>
      <w:marRight w:val="0"/>
      <w:marTop w:val="0"/>
      <w:marBottom w:val="0"/>
      <w:divBdr>
        <w:top w:val="none" w:sz="0" w:space="0" w:color="auto"/>
        <w:left w:val="none" w:sz="0" w:space="0" w:color="auto"/>
        <w:bottom w:val="none" w:sz="0" w:space="0" w:color="auto"/>
        <w:right w:val="none" w:sz="0" w:space="0" w:color="auto"/>
      </w:divBdr>
    </w:div>
    <w:div w:id="157705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ofspencerok.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296</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Manager</dc:creator>
  <cp:lastModifiedBy>Cecilia Taft</cp:lastModifiedBy>
  <cp:revision>25</cp:revision>
  <cp:lastPrinted>2024-03-13T17:44:00Z</cp:lastPrinted>
  <dcterms:created xsi:type="dcterms:W3CDTF">2024-04-30T21:26:00Z</dcterms:created>
  <dcterms:modified xsi:type="dcterms:W3CDTF">2024-07-08T19:11:00Z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BEE468E422F94AB0AAFAB209B75A5D39</vt:lpwstr>
  </property>
</Properties>
</file>