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81" w:rsidRDefault="00D67581" w:rsidP="00A422BD">
      <w:pPr>
        <w:shd w:val="clear" w:color="auto" w:fill="FFFFFF"/>
        <w:jc w:val="center"/>
        <w:rPr>
          <w:rFonts w:ascii="Palatino Linotype" w:hAnsi="Palatino Linotype"/>
          <w:b/>
          <w:bCs/>
          <w:sz w:val="28"/>
          <w:szCs w:val="28"/>
        </w:rPr>
      </w:pPr>
    </w:p>
    <w:p w:rsidR="00A22BC0" w:rsidRPr="003E4A4E" w:rsidRDefault="00A22BC0" w:rsidP="00A422BD">
      <w:pPr>
        <w:shd w:val="clear" w:color="auto" w:fill="FFFFFF"/>
        <w:jc w:val="center"/>
        <w:rPr>
          <w:rFonts w:ascii="Palatino Linotype" w:hAnsi="Palatino Linotype"/>
          <w:sz w:val="28"/>
          <w:szCs w:val="28"/>
        </w:rPr>
      </w:pPr>
      <w:r w:rsidRPr="003E4A4E">
        <w:rPr>
          <w:rFonts w:ascii="Palatino Linotype" w:hAnsi="Palatino Linotype"/>
          <w:b/>
          <w:bCs/>
          <w:sz w:val="28"/>
          <w:szCs w:val="28"/>
        </w:rPr>
        <w:t>CITY OF</w:t>
      </w:r>
      <w:r w:rsidRPr="003E4A4E">
        <w:rPr>
          <w:rFonts w:ascii="Palatino Linotype" w:hAnsi="Palatino Linotype"/>
          <w:sz w:val="28"/>
          <w:szCs w:val="28"/>
        </w:rPr>
        <w:t xml:space="preserve"> </w:t>
      </w:r>
      <w:r w:rsidRPr="003E4A4E">
        <w:rPr>
          <w:rFonts w:ascii="Palatino Linotype" w:hAnsi="Palatino Linotype"/>
          <w:b/>
          <w:bCs/>
          <w:sz w:val="28"/>
          <w:szCs w:val="28"/>
        </w:rPr>
        <w:t>SPENCER</w:t>
      </w:r>
    </w:p>
    <w:p w:rsidR="00A22BC0" w:rsidRPr="003E4A4E" w:rsidRDefault="004D22C8" w:rsidP="00A422BD">
      <w:pPr>
        <w:shd w:val="clear" w:color="auto" w:fill="FFFFFF"/>
        <w:jc w:val="center"/>
        <w:rPr>
          <w:rFonts w:ascii="Palatino Linotype" w:hAnsi="Palatino Linotype"/>
          <w:sz w:val="28"/>
          <w:szCs w:val="28"/>
        </w:rPr>
      </w:pPr>
      <w:r w:rsidRPr="003E4A4E">
        <w:rPr>
          <w:rFonts w:ascii="Palatino Linotype" w:hAnsi="Palatino Linotype"/>
          <w:b/>
          <w:bCs/>
          <w:sz w:val="28"/>
          <w:szCs w:val="28"/>
        </w:rPr>
        <w:t xml:space="preserve">Regular </w:t>
      </w:r>
      <w:r w:rsidR="005C7A8F" w:rsidRPr="003E4A4E">
        <w:rPr>
          <w:rFonts w:ascii="Palatino Linotype" w:hAnsi="Palatino Linotype"/>
          <w:b/>
          <w:bCs/>
          <w:sz w:val="28"/>
          <w:szCs w:val="28"/>
        </w:rPr>
        <w:t xml:space="preserve">Joint City Council </w:t>
      </w:r>
      <w:r w:rsidR="00A37487" w:rsidRPr="003E4A4E">
        <w:rPr>
          <w:rFonts w:ascii="Palatino Linotype" w:hAnsi="Palatino Linotype"/>
          <w:b/>
          <w:bCs/>
          <w:sz w:val="28"/>
          <w:szCs w:val="28"/>
        </w:rPr>
        <w:t>&amp;</w:t>
      </w:r>
      <w:r w:rsidR="005C7A8F" w:rsidRPr="003E4A4E">
        <w:rPr>
          <w:rFonts w:ascii="Palatino Linotype" w:hAnsi="Palatino Linotype"/>
          <w:b/>
          <w:bCs/>
          <w:sz w:val="28"/>
          <w:szCs w:val="28"/>
        </w:rPr>
        <w:t xml:space="preserve"> </w:t>
      </w:r>
      <w:r w:rsidR="00A22BC0" w:rsidRPr="003E4A4E">
        <w:rPr>
          <w:rFonts w:ascii="Palatino Linotype" w:hAnsi="Palatino Linotype"/>
          <w:b/>
          <w:bCs/>
          <w:sz w:val="28"/>
          <w:szCs w:val="28"/>
        </w:rPr>
        <w:t>Utility Authority</w:t>
      </w:r>
      <w:r w:rsidR="00DA076E"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Meeting </w:t>
      </w:r>
    </w:p>
    <w:p w:rsidR="00A22BC0" w:rsidRPr="003E4A4E" w:rsidRDefault="00C22413" w:rsidP="00A422BD">
      <w:pPr>
        <w:shd w:val="clear" w:color="auto" w:fill="FFFFFF"/>
        <w:jc w:val="center"/>
        <w:rPr>
          <w:rFonts w:ascii="Palatino Linotype" w:hAnsi="Palatino Linotype"/>
          <w:sz w:val="28"/>
          <w:szCs w:val="28"/>
        </w:rPr>
      </w:pPr>
      <w:r w:rsidRPr="003E4A4E">
        <w:rPr>
          <w:rFonts w:ascii="Palatino Linotype" w:hAnsi="Palatino Linotype"/>
          <w:b/>
          <w:bCs/>
          <w:sz w:val="28"/>
          <w:szCs w:val="28"/>
        </w:rPr>
        <w:t>Thursday</w:t>
      </w:r>
      <w:r w:rsidR="00AB79AD" w:rsidRPr="003E4A4E">
        <w:rPr>
          <w:rFonts w:ascii="Palatino Linotype" w:hAnsi="Palatino Linotype"/>
          <w:b/>
          <w:bCs/>
          <w:sz w:val="28"/>
          <w:szCs w:val="28"/>
        </w:rPr>
        <w:t xml:space="preserve">, </w:t>
      </w:r>
      <w:r w:rsidR="00B90E15">
        <w:rPr>
          <w:rFonts w:ascii="Palatino Linotype" w:hAnsi="Palatino Linotype"/>
          <w:b/>
          <w:bCs/>
          <w:sz w:val="28"/>
          <w:szCs w:val="28"/>
        </w:rPr>
        <w:t>July 16</w:t>
      </w:r>
      <w:r w:rsidR="00545532" w:rsidRPr="003E4A4E">
        <w:rPr>
          <w:rFonts w:ascii="Palatino Linotype" w:hAnsi="Palatino Linotype"/>
          <w:b/>
          <w:bCs/>
          <w:sz w:val="28"/>
          <w:szCs w:val="28"/>
        </w:rPr>
        <w:t>, 2020</w:t>
      </w:r>
      <w:r w:rsidR="003D5C8C"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at </w:t>
      </w:r>
      <w:r w:rsidR="004D22C8" w:rsidRPr="003E4A4E">
        <w:rPr>
          <w:rFonts w:ascii="Palatino Linotype" w:hAnsi="Palatino Linotype"/>
          <w:b/>
          <w:bCs/>
          <w:sz w:val="28"/>
          <w:szCs w:val="28"/>
        </w:rPr>
        <w:t>7</w:t>
      </w:r>
      <w:r w:rsidR="00A22BC0" w:rsidRPr="003E4A4E">
        <w:rPr>
          <w:rFonts w:ascii="Palatino Linotype" w:hAnsi="Palatino Linotype"/>
          <w:b/>
          <w:bCs/>
          <w:sz w:val="28"/>
          <w:szCs w:val="28"/>
        </w:rPr>
        <w:t>:00 p.m.</w:t>
      </w:r>
    </w:p>
    <w:p w:rsidR="00A46A10" w:rsidRPr="003E4A4E" w:rsidRDefault="00A46A10" w:rsidP="00A422BD">
      <w:pPr>
        <w:shd w:val="clear" w:color="auto" w:fill="FFFFFF"/>
        <w:jc w:val="both"/>
        <w:rPr>
          <w:rFonts w:ascii="Palatino Linotype" w:hAnsi="Palatino Linotype"/>
          <w:color w:val="000000"/>
        </w:rPr>
      </w:pPr>
    </w:p>
    <w:p w:rsidR="008C7930" w:rsidRPr="003E4A4E" w:rsidRDefault="008C7930" w:rsidP="00A422BD">
      <w:pPr>
        <w:shd w:val="clear" w:color="auto" w:fill="FFFFFF"/>
        <w:jc w:val="both"/>
        <w:rPr>
          <w:rFonts w:ascii="Palatino Linotype" w:hAnsi="Palatino Linotype"/>
        </w:rPr>
      </w:pPr>
      <w:r w:rsidRPr="003E4A4E">
        <w:rPr>
          <w:rFonts w:ascii="Palatino Linotype" w:hAnsi="Palatino Linotype"/>
        </w:rPr>
        <w:t xml:space="preserve">Pursuant to legal notice required by the Oklahoma Open Meeting Act, including posting of an agenda as required by the terms, thereof, the </w:t>
      </w:r>
      <w:r w:rsidR="00201132" w:rsidRPr="003E4A4E">
        <w:rPr>
          <w:rFonts w:ascii="Palatino Linotype" w:hAnsi="Palatino Linotype"/>
        </w:rPr>
        <w:t xml:space="preserve">Spencer City Council &amp; Utility Authority </w:t>
      </w:r>
      <w:r w:rsidRPr="003E4A4E">
        <w:rPr>
          <w:rFonts w:ascii="Palatino Linotype" w:hAnsi="Palatino Linotype"/>
        </w:rPr>
        <w:t xml:space="preserve">met in </w:t>
      </w:r>
      <w:r w:rsidR="009B320E" w:rsidRPr="003E4A4E">
        <w:rPr>
          <w:rFonts w:ascii="Palatino Linotype" w:hAnsi="Palatino Linotype"/>
        </w:rPr>
        <w:t>regular</w:t>
      </w:r>
      <w:r w:rsidR="004D22C8" w:rsidRPr="003E4A4E">
        <w:rPr>
          <w:rFonts w:ascii="Palatino Linotype" w:hAnsi="Palatino Linotype"/>
        </w:rPr>
        <w:t xml:space="preserve"> </w:t>
      </w:r>
      <w:r w:rsidRPr="003E4A4E">
        <w:rPr>
          <w:rFonts w:ascii="Palatino Linotype" w:hAnsi="Palatino Linotype"/>
        </w:rPr>
        <w:t xml:space="preserve">session on </w:t>
      </w:r>
      <w:r w:rsidR="00B90E15">
        <w:rPr>
          <w:rFonts w:ascii="Palatino Linotype" w:hAnsi="Palatino Linotype"/>
        </w:rPr>
        <w:t>July 16</w:t>
      </w:r>
      <w:r w:rsidR="00545532" w:rsidRPr="003E4A4E">
        <w:rPr>
          <w:rFonts w:ascii="Palatino Linotype" w:hAnsi="Palatino Linotype"/>
        </w:rPr>
        <w:t>, 2020</w:t>
      </w:r>
      <w:r w:rsidRPr="003E4A4E">
        <w:rPr>
          <w:rFonts w:ascii="Palatino Linotype" w:hAnsi="Palatino Linotype"/>
        </w:rPr>
        <w:t xml:space="preserve"> </w:t>
      </w:r>
      <w:r w:rsidR="009B320E" w:rsidRPr="003E4A4E">
        <w:rPr>
          <w:rFonts w:ascii="Palatino Linotype" w:hAnsi="Palatino Linotype"/>
        </w:rPr>
        <w:t>via Zoom virtual meeting</w:t>
      </w:r>
      <w:r w:rsidRPr="003E4A4E">
        <w:rPr>
          <w:rFonts w:ascii="Palatino Linotype" w:hAnsi="Palatino Linotype"/>
        </w:rPr>
        <w:t>.</w:t>
      </w:r>
    </w:p>
    <w:p w:rsidR="008C7930" w:rsidRPr="003E4A4E" w:rsidRDefault="008C7930" w:rsidP="00A422BD">
      <w:pPr>
        <w:shd w:val="clear" w:color="auto" w:fill="FFFFFF"/>
        <w:jc w:val="both"/>
        <w:rPr>
          <w:rFonts w:ascii="Palatino Linotype" w:hAnsi="Palatino Linotype"/>
        </w:rPr>
      </w:pPr>
      <w:r w:rsidRPr="003E4A4E">
        <w:rPr>
          <w:rFonts w:ascii="Palatino Linotype" w:hAnsi="Palatino Linotype"/>
          <w:b/>
          <w:bCs/>
        </w:rPr>
        <w:t>Minutes</w:t>
      </w:r>
    </w:p>
    <w:p w:rsidR="0034679F" w:rsidRPr="003E4A4E" w:rsidRDefault="00A22BC0" w:rsidP="00A422BD">
      <w:pPr>
        <w:shd w:val="clear" w:color="auto" w:fill="FFFFFF"/>
        <w:jc w:val="both"/>
        <w:rPr>
          <w:rFonts w:ascii="Palatino Linotype" w:hAnsi="Palatino Linotype"/>
          <w:b/>
          <w:bCs/>
          <w:u w:val="single"/>
        </w:rPr>
      </w:pPr>
      <w:r w:rsidRPr="003E4A4E">
        <w:rPr>
          <w:rFonts w:ascii="Palatino Linotype" w:hAnsi="Palatino Linotype"/>
          <w:b/>
          <w:bCs/>
          <w:u w:val="single"/>
        </w:rPr>
        <w:t xml:space="preserve">Item No. </w:t>
      </w:r>
    </w:p>
    <w:p w:rsidR="004E09C6" w:rsidRPr="003E4A4E" w:rsidRDefault="00E6414D" w:rsidP="00A422BD">
      <w:pPr>
        <w:numPr>
          <w:ilvl w:val="0"/>
          <w:numId w:val="1"/>
        </w:numPr>
        <w:shd w:val="clear" w:color="auto" w:fill="FFFFFF"/>
        <w:jc w:val="both"/>
        <w:rPr>
          <w:rFonts w:ascii="Palatino Linotype" w:hAnsi="Palatino Linotype"/>
        </w:rPr>
      </w:pPr>
      <w:r w:rsidRPr="003E4A4E">
        <w:rPr>
          <w:rFonts w:ascii="Palatino Linotype" w:hAnsi="Palatino Linotype"/>
        </w:rPr>
        <w:t xml:space="preserve">Meeting was called to order at </w:t>
      </w:r>
      <w:r w:rsidR="00365966" w:rsidRPr="003E4A4E">
        <w:rPr>
          <w:rFonts w:ascii="Palatino Linotype" w:hAnsi="Palatino Linotype"/>
        </w:rPr>
        <w:t>7</w:t>
      </w:r>
      <w:r w:rsidR="00201132" w:rsidRPr="003E4A4E">
        <w:rPr>
          <w:rFonts w:ascii="Palatino Linotype" w:hAnsi="Palatino Linotype"/>
        </w:rPr>
        <w:t>:</w:t>
      </w:r>
      <w:r w:rsidR="004B1D4A" w:rsidRPr="003E4A4E">
        <w:rPr>
          <w:rFonts w:ascii="Palatino Linotype" w:hAnsi="Palatino Linotype"/>
        </w:rPr>
        <w:t>0</w:t>
      </w:r>
      <w:r w:rsidR="00582083" w:rsidRPr="003E4A4E">
        <w:rPr>
          <w:rFonts w:ascii="Palatino Linotype" w:hAnsi="Palatino Linotype"/>
        </w:rPr>
        <w:t>2</w:t>
      </w:r>
      <w:r w:rsidR="000D5D5E" w:rsidRPr="003E4A4E">
        <w:rPr>
          <w:rFonts w:ascii="Palatino Linotype" w:hAnsi="Palatino Linotype"/>
        </w:rPr>
        <w:t xml:space="preserve"> </w:t>
      </w:r>
      <w:r w:rsidR="006C4680" w:rsidRPr="003E4A4E">
        <w:rPr>
          <w:rFonts w:ascii="Palatino Linotype" w:hAnsi="Palatino Linotype"/>
        </w:rPr>
        <w:t>p.m.</w:t>
      </w:r>
    </w:p>
    <w:p w:rsidR="00201132" w:rsidRPr="003E4A4E" w:rsidRDefault="003D5C8C" w:rsidP="00A422BD">
      <w:pPr>
        <w:numPr>
          <w:ilvl w:val="0"/>
          <w:numId w:val="1"/>
        </w:numPr>
        <w:shd w:val="clear" w:color="auto" w:fill="FFFFFF"/>
        <w:jc w:val="both"/>
        <w:rPr>
          <w:rFonts w:ascii="Palatino Linotype" w:hAnsi="Palatino Linotype"/>
        </w:rPr>
      </w:pPr>
      <w:r w:rsidRPr="003E4A4E">
        <w:rPr>
          <w:rFonts w:ascii="Palatino Linotype" w:hAnsi="Palatino Linotype"/>
        </w:rPr>
        <w:t xml:space="preserve"> </w:t>
      </w:r>
      <w:r w:rsidR="0034679F" w:rsidRPr="003E4A4E">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3E4A4E" w:rsidTr="00FB3B9D">
        <w:tc>
          <w:tcPr>
            <w:tcW w:w="4005" w:type="dxa"/>
            <w:shd w:val="clear" w:color="auto" w:fill="auto"/>
          </w:tcPr>
          <w:p w:rsidR="00A37487" w:rsidRPr="003E4A4E" w:rsidRDefault="00A37487" w:rsidP="00A422BD">
            <w:pPr>
              <w:rPr>
                <w:rFonts w:ascii="Palatino Linotype" w:hAnsi="Palatino Linotype"/>
              </w:rPr>
            </w:pPr>
          </w:p>
        </w:tc>
        <w:tc>
          <w:tcPr>
            <w:tcW w:w="1170" w:type="dxa"/>
            <w:shd w:val="clear" w:color="auto" w:fill="auto"/>
          </w:tcPr>
          <w:p w:rsidR="00A37487" w:rsidRPr="003E4A4E" w:rsidRDefault="00A37487" w:rsidP="00A422BD">
            <w:pPr>
              <w:jc w:val="center"/>
              <w:rPr>
                <w:rFonts w:ascii="Palatino Linotype" w:hAnsi="Palatino Linotype"/>
                <w:b/>
                <w:u w:val="single"/>
              </w:rPr>
            </w:pPr>
            <w:r w:rsidRPr="003E4A4E">
              <w:rPr>
                <w:rFonts w:ascii="Palatino Linotype" w:hAnsi="Palatino Linotype"/>
                <w:b/>
                <w:u w:val="single"/>
              </w:rPr>
              <w:t>Present</w:t>
            </w:r>
          </w:p>
        </w:tc>
        <w:tc>
          <w:tcPr>
            <w:tcW w:w="1215" w:type="dxa"/>
            <w:shd w:val="clear" w:color="auto" w:fill="auto"/>
          </w:tcPr>
          <w:p w:rsidR="00A37487" w:rsidRPr="003E4A4E" w:rsidRDefault="00A37487" w:rsidP="00A422BD">
            <w:pPr>
              <w:jc w:val="center"/>
              <w:rPr>
                <w:rFonts w:ascii="Palatino Linotype" w:hAnsi="Palatino Linotype"/>
                <w:b/>
                <w:u w:val="single"/>
              </w:rPr>
            </w:pPr>
            <w:r w:rsidRPr="003E4A4E">
              <w:rPr>
                <w:rFonts w:ascii="Palatino Linotype" w:hAnsi="Palatino Linotype"/>
                <w:b/>
                <w:u w:val="single"/>
              </w:rPr>
              <w:t>Absent</w:t>
            </w:r>
          </w:p>
        </w:tc>
      </w:tr>
      <w:tr w:rsidR="00A37487" w:rsidRPr="003E4A4E" w:rsidTr="00FB3B9D">
        <w:tc>
          <w:tcPr>
            <w:tcW w:w="4005" w:type="dxa"/>
            <w:shd w:val="clear" w:color="auto" w:fill="auto"/>
          </w:tcPr>
          <w:p w:rsidR="00A37487" w:rsidRPr="003E4A4E" w:rsidRDefault="00A37487" w:rsidP="00A422BD">
            <w:pPr>
              <w:rPr>
                <w:rFonts w:ascii="Palatino Linotype" w:hAnsi="Palatino Linotype"/>
              </w:rPr>
            </w:pPr>
            <w:r w:rsidRPr="003E4A4E">
              <w:rPr>
                <w:rFonts w:ascii="Palatino Linotype" w:hAnsi="Palatino Linotype"/>
              </w:rPr>
              <w:t xml:space="preserve">Chairman/Mayor </w:t>
            </w:r>
            <w:r w:rsidR="006C6CAB" w:rsidRPr="003E4A4E">
              <w:rPr>
                <w:rFonts w:ascii="Palatino Linotype" w:hAnsi="Palatino Linotype"/>
              </w:rPr>
              <w:t>Calvin</w:t>
            </w:r>
          </w:p>
        </w:tc>
        <w:tc>
          <w:tcPr>
            <w:tcW w:w="1170" w:type="dxa"/>
            <w:shd w:val="clear" w:color="auto" w:fill="auto"/>
          </w:tcPr>
          <w:p w:rsidR="00A37487" w:rsidRPr="003E4A4E" w:rsidRDefault="0017506C"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rsidR="00A37487" w:rsidRPr="003E4A4E" w:rsidRDefault="00A37487" w:rsidP="00A422BD">
            <w:pPr>
              <w:jc w:val="center"/>
              <w:rPr>
                <w:rFonts w:ascii="Palatino Linotype" w:hAnsi="Palatino Linotype"/>
                <w:b/>
              </w:rPr>
            </w:pPr>
          </w:p>
        </w:tc>
      </w:tr>
      <w:tr w:rsidR="00A37487" w:rsidRPr="003E4A4E" w:rsidTr="00FB3B9D">
        <w:tc>
          <w:tcPr>
            <w:tcW w:w="4005" w:type="dxa"/>
            <w:shd w:val="clear" w:color="auto" w:fill="auto"/>
          </w:tcPr>
          <w:p w:rsidR="00A37487" w:rsidRPr="003E4A4E" w:rsidRDefault="00A37487" w:rsidP="00A422BD">
            <w:pPr>
              <w:rPr>
                <w:rFonts w:ascii="Palatino Linotype" w:hAnsi="Palatino Linotype"/>
              </w:rPr>
            </w:pPr>
            <w:r w:rsidRPr="003E4A4E">
              <w:rPr>
                <w:rFonts w:ascii="Palatino Linotype" w:hAnsi="Palatino Linotype"/>
              </w:rPr>
              <w:t xml:space="preserve">Vice Chairman/Mayor </w:t>
            </w:r>
            <w:r w:rsidR="006C6CAB" w:rsidRPr="003E4A4E">
              <w:rPr>
                <w:rFonts w:ascii="Palatino Linotype" w:hAnsi="Palatino Linotype"/>
              </w:rPr>
              <w:t>Scanlan</w:t>
            </w:r>
          </w:p>
        </w:tc>
        <w:tc>
          <w:tcPr>
            <w:tcW w:w="1170" w:type="dxa"/>
            <w:shd w:val="clear" w:color="auto" w:fill="auto"/>
          </w:tcPr>
          <w:p w:rsidR="00A37487" w:rsidRPr="003E4A4E" w:rsidRDefault="00F72F49"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rsidR="00A37487" w:rsidRPr="003E4A4E" w:rsidRDefault="00A37487" w:rsidP="00A422BD">
            <w:pPr>
              <w:jc w:val="center"/>
              <w:rPr>
                <w:rFonts w:ascii="Palatino Linotype" w:hAnsi="Palatino Linotype"/>
              </w:rPr>
            </w:pPr>
          </w:p>
        </w:tc>
      </w:tr>
      <w:tr w:rsidR="0055638E" w:rsidRPr="003E4A4E" w:rsidTr="00FB3B9D">
        <w:tc>
          <w:tcPr>
            <w:tcW w:w="4005" w:type="dxa"/>
            <w:shd w:val="clear" w:color="auto" w:fill="auto"/>
          </w:tcPr>
          <w:p w:rsidR="0055638E" w:rsidRPr="003E4A4E" w:rsidRDefault="0055638E" w:rsidP="00A422BD">
            <w:pPr>
              <w:rPr>
                <w:rFonts w:ascii="Palatino Linotype" w:hAnsi="Palatino Linotype"/>
              </w:rPr>
            </w:pPr>
            <w:r w:rsidRPr="003E4A4E">
              <w:rPr>
                <w:rFonts w:ascii="Palatino Linotype" w:hAnsi="Palatino Linotype"/>
              </w:rPr>
              <w:t>Trustee/Council Member Talley</w:t>
            </w:r>
          </w:p>
        </w:tc>
        <w:tc>
          <w:tcPr>
            <w:tcW w:w="1170" w:type="dxa"/>
            <w:shd w:val="clear" w:color="auto" w:fill="auto"/>
          </w:tcPr>
          <w:p w:rsidR="0055638E" w:rsidRPr="003E4A4E" w:rsidRDefault="0055638E" w:rsidP="00A422BD">
            <w:pPr>
              <w:jc w:val="center"/>
              <w:rPr>
                <w:rFonts w:ascii="Palatino Linotype" w:hAnsi="Palatino Linotype"/>
              </w:rPr>
            </w:pPr>
          </w:p>
        </w:tc>
        <w:tc>
          <w:tcPr>
            <w:tcW w:w="1215" w:type="dxa"/>
            <w:shd w:val="clear" w:color="auto" w:fill="auto"/>
          </w:tcPr>
          <w:p w:rsidR="0055638E" w:rsidRPr="003E4A4E" w:rsidRDefault="00B90E15" w:rsidP="00A422BD">
            <w:pPr>
              <w:jc w:val="center"/>
              <w:rPr>
                <w:rFonts w:ascii="Palatino Linotype" w:hAnsi="Palatino Linotype"/>
              </w:rPr>
            </w:pPr>
            <w:r w:rsidRPr="003E4A4E">
              <w:rPr>
                <w:rFonts w:ascii="Palatino Linotype" w:hAnsi="Palatino Linotype"/>
              </w:rPr>
              <w:t>X</w:t>
            </w:r>
          </w:p>
        </w:tc>
      </w:tr>
      <w:tr w:rsidR="0055638E" w:rsidRPr="003E4A4E" w:rsidTr="00FB3B9D">
        <w:tc>
          <w:tcPr>
            <w:tcW w:w="4005" w:type="dxa"/>
            <w:shd w:val="clear" w:color="auto" w:fill="auto"/>
          </w:tcPr>
          <w:p w:rsidR="0055638E" w:rsidRPr="003E4A4E" w:rsidRDefault="0055638E" w:rsidP="00A422BD">
            <w:pPr>
              <w:rPr>
                <w:rFonts w:ascii="Palatino Linotype" w:hAnsi="Palatino Linotype"/>
              </w:rPr>
            </w:pPr>
            <w:r w:rsidRPr="003E4A4E">
              <w:rPr>
                <w:rFonts w:ascii="Palatino Linotype" w:hAnsi="Palatino Linotype"/>
              </w:rPr>
              <w:t>Trustee/Council Member Andrews</w:t>
            </w:r>
          </w:p>
        </w:tc>
        <w:tc>
          <w:tcPr>
            <w:tcW w:w="1170" w:type="dxa"/>
            <w:shd w:val="clear" w:color="auto" w:fill="auto"/>
          </w:tcPr>
          <w:p w:rsidR="0055638E" w:rsidRPr="003E4A4E" w:rsidRDefault="00B90E15"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rsidR="0055638E" w:rsidRPr="003E4A4E" w:rsidRDefault="0055638E" w:rsidP="00A422BD">
            <w:pPr>
              <w:jc w:val="center"/>
              <w:rPr>
                <w:rFonts w:ascii="Palatino Linotype" w:hAnsi="Palatino Linotype"/>
              </w:rPr>
            </w:pPr>
          </w:p>
        </w:tc>
      </w:tr>
      <w:tr w:rsidR="0055638E" w:rsidRPr="003E4A4E" w:rsidTr="00FB3B9D">
        <w:tc>
          <w:tcPr>
            <w:tcW w:w="4005" w:type="dxa"/>
            <w:shd w:val="clear" w:color="auto" w:fill="auto"/>
          </w:tcPr>
          <w:p w:rsidR="0055638E" w:rsidRPr="003E4A4E" w:rsidRDefault="0055638E" w:rsidP="00A422BD">
            <w:pPr>
              <w:rPr>
                <w:rFonts w:ascii="Palatino Linotype" w:hAnsi="Palatino Linotype"/>
              </w:rPr>
            </w:pPr>
            <w:r w:rsidRPr="003E4A4E">
              <w:rPr>
                <w:rFonts w:ascii="Palatino Linotype" w:hAnsi="Palatino Linotype"/>
              </w:rPr>
              <w:t>Trustee/Council Member Canaday</w:t>
            </w:r>
          </w:p>
        </w:tc>
        <w:tc>
          <w:tcPr>
            <w:tcW w:w="1170" w:type="dxa"/>
            <w:shd w:val="clear" w:color="auto" w:fill="auto"/>
          </w:tcPr>
          <w:p w:rsidR="0055638E" w:rsidRPr="003E4A4E" w:rsidRDefault="00CD12BE"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rsidR="0055638E" w:rsidRPr="003E4A4E" w:rsidRDefault="0055638E" w:rsidP="00A422BD">
            <w:pPr>
              <w:jc w:val="center"/>
              <w:rPr>
                <w:rFonts w:ascii="Palatino Linotype" w:hAnsi="Palatino Linotype"/>
              </w:rPr>
            </w:pPr>
          </w:p>
        </w:tc>
      </w:tr>
    </w:tbl>
    <w:p w:rsidR="00BA765F" w:rsidRPr="003E4A4E" w:rsidRDefault="00BA765F" w:rsidP="00A422BD">
      <w:pPr>
        <w:shd w:val="clear" w:color="auto" w:fill="FFFFFF"/>
        <w:jc w:val="both"/>
        <w:rPr>
          <w:rFonts w:ascii="Palatino Linotype" w:hAnsi="Palatino Linotype"/>
          <w:b/>
          <w:sz w:val="18"/>
          <w:szCs w:val="18"/>
        </w:rPr>
      </w:pPr>
      <w:r w:rsidRPr="003E4A4E">
        <w:rPr>
          <w:rFonts w:ascii="Palatino Linotype" w:hAnsi="Palatino Linotype"/>
          <w:b/>
        </w:rPr>
        <w:t>A quorum was declared and the meeting went forward.</w:t>
      </w:r>
    </w:p>
    <w:p w:rsidR="000D338B" w:rsidRPr="003E4A4E" w:rsidRDefault="000D338B" w:rsidP="00A422BD">
      <w:pPr>
        <w:shd w:val="clear" w:color="auto" w:fill="FFFFFF"/>
        <w:jc w:val="both"/>
        <w:rPr>
          <w:rFonts w:ascii="Palatino Linotype" w:hAnsi="Palatino Linotype"/>
          <w:b/>
          <w:sz w:val="18"/>
          <w:szCs w:val="18"/>
        </w:rPr>
      </w:pPr>
    </w:p>
    <w:p w:rsidR="00D02175" w:rsidRPr="003E4A4E" w:rsidRDefault="004B3ED8" w:rsidP="00A422BD">
      <w:pPr>
        <w:numPr>
          <w:ilvl w:val="0"/>
          <w:numId w:val="1"/>
        </w:numPr>
        <w:shd w:val="clear" w:color="auto" w:fill="FFFFFF"/>
        <w:jc w:val="both"/>
        <w:rPr>
          <w:rFonts w:ascii="Palatino Linotype" w:hAnsi="Palatino Linotype" w:cs="Arial"/>
          <w:b/>
          <w:iCs/>
        </w:rPr>
      </w:pPr>
      <w:r w:rsidRPr="003E4A4E">
        <w:rPr>
          <w:rFonts w:ascii="Palatino Linotype" w:hAnsi="Palatino Linotype"/>
        </w:rPr>
        <w:t>The Flag Salute</w:t>
      </w:r>
      <w:r w:rsidR="005437B9">
        <w:rPr>
          <w:rFonts w:ascii="Palatino Linotype" w:hAnsi="Palatino Linotype"/>
        </w:rPr>
        <w:t xml:space="preserve"> lead by Vice Mayor Scanlan</w:t>
      </w:r>
      <w:r w:rsidR="00E8006E" w:rsidRPr="003E4A4E">
        <w:rPr>
          <w:rFonts w:ascii="Palatino Linotype" w:hAnsi="Palatino Linotype"/>
        </w:rPr>
        <w:t xml:space="preserve"> and Invocation</w:t>
      </w:r>
      <w:r w:rsidR="00C22413" w:rsidRPr="003E4A4E">
        <w:rPr>
          <w:rFonts w:ascii="Palatino Linotype" w:hAnsi="Palatino Linotype"/>
        </w:rPr>
        <w:t xml:space="preserve"> by </w:t>
      </w:r>
      <w:r w:rsidR="00B90E15">
        <w:rPr>
          <w:rFonts w:ascii="Palatino Linotype" w:hAnsi="Palatino Linotype"/>
        </w:rPr>
        <w:t>Trustee/Council Member Andrews</w:t>
      </w:r>
      <w:r w:rsidR="004B1D4A" w:rsidRPr="003E4A4E">
        <w:rPr>
          <w:rFonts w:ascii="Palatino Linotype" w:hAnsi="Palatino Linotype"/>
        </w:rPr>
        <w:t xml:space="preserve"> </w:t>
      </w:r>
    </w:p>
    <w:p w:rsidR="00F70A28" w:rsidRDefault="007E27BD" w:rsidP="00F70A28">
      <w:pPr>
        <w:numPr>
          <w:ilvl w:val="0"/>
          <w:numId w:val="1"/>
        </w:numPr>
        <w:jc w:val="both"/>
        <w:rPr>
          <w:rFonts w:ascii="Palatino Linotype" w:hAnsi="Palatino Linotype" w:cs="Arial"/>
          <w:iCs/>
        </w:rPr>
      </w:pPr>
      <w:r w:rsidRPr="003E4A4E">
        <w:rPr>
          <w:rFonts w:ascii="Palatino Linotype" w:hAnsi="Palatino Linotype" w:cs="Arial"/>
          <w:iCs/>
        </w:rPr>
        <w:t>C</w:t>
      </w:r>
      <w:r w:rsidRPr="003E4A4E">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Pr>
          <w:rFonts w:ascii="Palatino Linotype" w:hAnsi="Palatino Linotype"/>
        </w:rPr>
        <w:t xml:space="preserve"> </w:t>
      </w:r>
    </w:p>
    <w:p w:rsidR="00F70A28" w:rsidRDefault="002830E5" w:rsidP="00F70A28">
      <w:pPr>
        <w:ind w:left="810"/>
        <w:jc w:val="both"/>
        <w:rPr>
          <w:rFonts w:ascii="Palatino Linotype" w:hAnsi="Palatino Linotype" w:cs="Arial"/>
          <w:iCs/>
        </w:rPr>
      </w:pPr>
      <w:r>
        <w:rPr>
          <w:rFonts w:ascii="Palatino Linotype" w:hAnsi="Palatino Linotype" w:cs="Arial"/>
          <w:iCs/>
        </w:rPr>
        <w:t>Cindy VanKley a representative from the Spencer Chamber of Commerce. The new Film School located at the old Green Pastures Elementary School</w:t>
      </w:r>
      <w:r w:rsidR="00091E91">
        <w:rPr>
          <w:rFonts w:ascii="Palatino Linotype" w:hAnsi="Palatino Linotype" w:cs="Arial"/>
          <w:iCs/>
        </w:rPr>
        <w:t xml:space="preserve"> would like to display the City of Spencer Flag flying over the</w:t>
      </w:r>
      <w:r w:rsidR="00950F2E">
        <w:rPr>
          <w:rFonts w:ascii="Palatino Linotype" w:hAnsi="Palatino Linotype" w:cs="Arial"/>
          <w:iCs/>
        </w:rPr>
        <w:t>ir</w:t>
      </w:r>
      <w:r w:rsidR="00091E91">
        <w:rPr>
          <w:rFonts w:ascii="Palatino Linotype" w:hAnsi="Palatino Linotype" w:cs="Arial"/>
          <w:iCs/>
        </w:rPr>
        <w:t xml:space="preserve"> facility.  </w:t>
      </w:r>
      <w:r w:rsidR="00950F2E">
        <w:rPr>
          <w:rFonts w:ascii="Palatino Linotype" w:hAnsi="Palatino Linotype" w:cs="Arial"/>
          <w:iCs/>
        </w:rPr>
        <w:t>The Chamber</w:t>
      </w:r>
      <w:r w:rsidR="00091E91">
        <w:rPr>
          <w:rFonts w:ascii="Palatino Linotype" w:hAnsi="Palatino Linotype" w:cs="Arial"/>
          <w:iCs/>
        </w:rPr>
        <w:t xml:space="preserve"> created a design which is a modification of the previous city logo design.  The Chamber is looking for feedback.  There will be no cost to the City of Spencer.</w:t>
      </w:r>
    </w:p>
    <w:p w:rsidR="00091E91" w:rsidRPr="00F70A28" w:rsidRDefault="00091E91" w:rsidP="00F70A28">
      <w:pPr>
        <w:ind w:left="810"/>
        <w:jc w:val="both"/>
        <w:rPr>
          <w:rFonts w:ascii="Palatino Linotype" w:hAnsi="Palatino Linotype" w:cs="Arial"/>
          <w:iCs/>
        </w:rPr>
      </w:pPr>
      <w:r>
        <w:rPr>
          <w:rFonts w:ascii="Palatino Linotype" w:hAnsi="Palatino Linotype" w:cs="Arial"/>
          <w:iCs/>
        </w:rPr>
        <w:t>The mayor stated that since this is the first time for discussion of a city flag, he asked that time is given to reflect and place o</w:t>
      </w:r>
      <w:r w:rsidR="00950F2E">
        <w:rPr>
          <w:rFonts w:ascii="Palatino Linotype" w:hAnsi="Palatino Linotype" w:cs="Arial"/>
          <w:iCs/>
        </w:rPr>
        <w:t>n the agenda for August meeting t</w:t>
      </w:r>
      <w:r>
        <w:rPr>
          <w:rFonts w:ascii="Palatino Linotype" w:hAnsi="Palatino Linotype" w:cs="Arial"/>
          <w:iCs/>
        </w:rPr>
        <w:t>o have a formal presentation regarding this flag.</w:t>
      </w:r>
    </w:p>
    <w:p w:rsidR="009B320E" w:rsidRPr="003E4A4E" w:rsidRDefault="009B320E" w:rsidP="00A422BD">
      <w:pPr>
        <w:ind w:left="810"/>
        <w:jc w:val="both"/>
        <w:rPr>
          <w:rFonts w:ascii="Palatino Linotype" w:hAnsi="Palatino Linotype"/>
          <w:b/>
        </w:rPr>
      </w:pPr>
    </w:p>
    <w:p w:rsidR="00AB79AD" w:rsidRDefault="006538C3" w:rsidP="00A422BD">
      <w:pPr>
        <w:pStyle w:val="ListParagraph"/>
        <w:widowControl w:val="0"/>
        <w:numPr>
          <w:ilvl w:val="0"/>
          <w:numId w:val="1"/>
        </w:numPr>
        <w:pBdr>
          <w:top w:val="nil"/>
          <w:left w:val="nil"/>
          <w:bottom w:val="nil"/>
          <w:right w:val="nil"/>
          <w:between w:val="nil"/>
        </w:pBdr>
        <w:jc w:val="both"/>
        <w:rPr>
          <w:rFonts w:ascii="Palatino Linotype" w:hAnsi="Palatino Linotype"/>
        </w:rPr>
      </w:pPr>
      <w:r w:rsidRPr="003E4A4E">
        <w:rPr>
          <w:rFonts w:ascii="Palatino Linotype" w:hAnsi="Palatino Linotype"/>
          <w:b/>
        </w:rPr>
        <w:t xml:space="preserve">NEW BUSINESS.  </w:t>
      </w:r>
      <w:r w:rsidRPr="003E4A4E">
        <w:rPr>
          <w:rFonts w:ascii="Palatino Linotype" w:hAnsi="Palatino Linotype"/>
        </w:rPr>
        <w:t>Discussion, consideration, and possible of New Business item/s, and direct City Staff to take appropriate action... (“New Business,” as use</w:t>
      </w:r>
      <w:r w:rsidR="003C1424" w:rsidRPr="003E4A4E">
        <w:rPr>
          <w:rFonts w:ascii="Palatino Linotype" w:hAnsi="Palatino Linotype"/>
        </w:rPr>
        <w:t xml:space="preserve">d herein, shall mean any matter </w:t>
      </w:r>
      <w:r w:rsidRPr="003E4A4E">
        <w:rPr>
          <w:rFonts w:ascii="Palatino Linotype" w:hAnsi="Palatino Linotype"/>
        </w:rPr>
        <w:t>not know about or which could not have been reasonably foreseen prior to the time of posting.)</w:t>
      </w:r>
    </w:p>
    <w:p w:rsidR="00E33587" w:rsidRPr="003E4A4E" w:rsidRDefault="00E33587" w:rsidP="00E33587">
      <w:pPr>
        <w:pStyle w:val="ListParagraph"/>
        <w:widowControl w:val="0"/>
        <w:pBdr>
          <w:top w:val="nil"/>
          <w:left w:val="nil"/>
          <w:bottom w:val="nil"/>
          <w:right w:val="nil"/>
          <w:between w:val="nil"/>
        </w:pBdr>
        <w:ind w:left="810"/>
        <w:jc w:val="both"/>
        <w:rPr>
          <w:rFonts w:ascii="Palatino Linotype" w:hAnsi="Palatino Linotype"/>
        </w:rPr>
      </w:pPr>
      <w:r>
        <w:rPr>
          <w:rFonts w:ascii="Palatino Linotype" w:hAnsi="Palatino Linotype"/>
          <w:b/>
        </w:rPr>
        <w:t>None</w:t>
      </w:r>
    </w:p>
    <w:p w:rsidR="00D05258" w:rsidRPr="003E4A4E" w:rsidRDefault="00593204" w:rsidP="00BC1D2E">
      <w:pPr>
        <w:rPr>
          <w:rFonts w:ascii="Palatino Linotype" w:hAnsi="Palatino Linotype"/>
        </w:rPr>
      </w:pPr>
      <w:r>
        <w:rPr>
          <w:rFonts w:ascii="Palatino Linotype" w:hAnsi="Palatino Linotype"/>
        </w:rPr>
        <w:br w:type="page"/>
      </w:r>
      <w:r w:rsidR="00AB79AD" w:rsidRPr="003E4A4E">
        <w:rPr>
          <w:rFonts w:ascii="Palatino Linotype" w:hAnsi="Palatino Linotype"/>
          <w:b/>
        </w:rPr>
        <w:lastRenderedPageBreak/>
        <w:t xml:space="preserve">6. </w:t>
      </w:r>
      <w:r w:rsidR="00FB10C0" w:rsidRPr="003E4A4E">
        <w:rPr>
          <w:rFonts w:ascii="Palatino Linotype" w:hAnsi="Palatino Linotype"/>
          <w:b/>
        </w:rPr>
        <w:t>CONSENT DOCKET:</w:t>
      </w:r>
      <w:r w:rsidR="00FB10C0" w:rsidRPr="003E4A4E">
        <w:rPr>
          <w:rFonts w:ascii="Palatino Linotype" w:hAnsi="Palatino Linotype"/>
        </w:rPr>
        <w:t xml:space="preserve"> (individual items may be deleted from the Consent Docket under item #6).</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6.1. Approval/Ratification of the Special Joint City Council &amp; Utility Authority meeting minutes from June 15, 2020. (GG)</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6.2. Approval/Ratification of the Joint City Council &amp; Utility Authority meeting minutes from June 18, 2020. (GG)</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6.3. Approval/Ratification of the Special Joint City Council &amp; Utility Authority meeting minutes from June 26, 2020. (GG)</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6.4. Approval/Ratification of June 2020 bi-weekly Payroll and Accounts Payables. (GG)</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6.5. Approval/Ratification of Elfrink &amp; Associates invoice for 2018-2019 Audit (GG)</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6.6. Approval/Ratification of City Attorney Fee Agreement (GG)</w:t>
      </w:r>
    </w:p>
    <w:p w:rsidR="00F70A28" w:rsidRP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6.7. Approval/Ratification of Agreement for Household Hazardous Waste Disposal – Midwest City (GG)</w:t>
      </w:r>
    </w:p>
    <w:p w:rsidR="00F70A28" w:rsidRDefault="00F70A28" w:rsidP="00F70A28">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6.8. Approval/Ratification of Oklahoma County Emergency Management Agreement.  (GG)</w:t>
      </w:r>
    </w:p>
    <w:p w:rsidR="00BC1D2E" w:rsidRDefault="00F70A28" w:rsidP="00BC1D2E">
      <w:pPr>
        <w:widowControl w:val="0"/>
        <w:pBdr>
          <w:top w:val="nil"/>
          <w:left w:val="nil"/>
          <w:bottom w:val="nil"/>
          <w:right w:val="nil"/>
          <w:between w:val="nil"/>
        </w:pBdr>
        <w:ind w:left="720"/>
        <w:jc w:val="both"/>
        <w:rPr>
          <w:rFonts w:ascii="Palatino Linotype" w:hAnsi="Palatino Linotype"/>
        </w:rPr>
      </w:pPr>
      <w:r w:rsidRPr="003E4A4E">
        <w:rPr>
          <w:rFonts w:ascii="Palatino Linotype" w:hAnsi="Palatino Linotype"/>
          <w:b/>
        </w:rPr>
        <w:t>Trustee/Council Member Andrews</w:t>
      </w:r>
      <w:r w:rsidRPr="003E4A4E">
        <w:rPr>
          <w:rFonts w:ascii="Palatino Linotype" w:hAnsi="Palatino Linotype"/>
          <w:b/>
        </w:rPr>
        <w:t xml:space="preserve"> </w:t>
      </w:r>
      <w:r w:rsidR="0003791D" w:rsidRPr="003E4A4E">
        <w:rPr>
          <w:rFonts w:ascii="Palatino Linotype" w:hAnsi="Palatino Linotype"/>
          <w:b/>
        </w:rPr>
        <w:t>motioned to approve</w:t>
      </w:r>
      <w:r w:rsidR="004F7153" w:rsidRPr="003E4A4E">
        <w:rPr>
          <w:rFonts w:ascii="Palatino Linotype" w:hAnsi="Palatino Linotype"/>
          <w:b/>
        </w:rPr>
        <w:t xml:space="preserve"> </w:t>
      </w:r>
      <w:r w:rsidR="0003791D" w:rsidRPr="003E4A4E">
        <w:rPr>
          <w:rFonts w:ascii="Palatino Linotype" w:hAnsi="Palatino Linotype"/>
          <w:b/>
        </w:rPr>
        <w:t xml:space="preserve">the CONSENT DOCKET items </w:t>
      </w:r>
      <w:r w:rsidR="00D162A1" w:rsidRPr="003E4A4E">
        <w:rPr>
          <w:rFonts w:ascii="Palatino Linotype" w:hAnsi="Palatino Linotype"/>
          <w:b/>
        </w:rPr>
        <w:t>6.</w:t>
      </w:r>
      <w:r w:rsidR="00D05258" w:rsidRPr="003E4A4E">
        <w:rPr>
          <w:rFonts w:ascii="Palatino Linotype" w:hAnsi="Palatino Linotype"/>
          <w:b/>
        </w:rPr>
        <w:t>1-6.</w:t>
      </w:r>
      <w:r>
        <w:rPr>
          <w:rFonts w:ascii="Palatino Linotype" w:hAnsi="Palatino Linotype"/>
          <w:b/>
        </w:rPr>
        <w:t>8</w:t>
      </w:r>
      <w:r w:rsidR="0095097F" w:rsidRPr="003E4A4E">
        <w:rPr>
          <w:rFonts w:ascii="Palatino Linotype" w:hAnsi="Palatino Linotype"/>
          <w:b/>
        </w:rPr>
        <w:t>.</w:t>
      </w:r>
      <w:r w:rsidR="004F7153" w:rsidRPr="003E4A4E">
        <w:rPr>
          <w:rFonts w:ascii="Palatino Linotype" w:hAnsi="Palatino Linotype"/>
          <w:b/>
        </w:rPr>
        <w:t xml:space="preserve"> </w:t>
      </w:r>
      <w:r w:rsidRPr="003E4A4E">
        <w:rPr>
          <w:rFonts w:ascii="Palatino Linotype" w:hAnsi="Palatino Linotype"/>
          <w:b/>
        </w:rPr>
        <w:t xml:space="preserve">Vice Chairman/Mayor Scanlan </w:t>
      </w:r>
      <w:r w:rsidR="0003791D" w:rsidRPr="003E4A4E">
        <w:rPr>
          <w:rFonts w:ascii="Palatino Linotype" w:hAnsi="Palatino Linotype"/>
          <w:b/>
        </w:rPr>
        <w:t>seconded the motion. The vote was as follows. Yeas:</w:t>
      </w:r>
      <w:r w:rsidR="006A3930">
        <w:rPr>
          <w:rFonts w:ascii="Palatino Linotype" w:hAnsi="Palatino Linotype"/>
          <w:b/>
        </w:rPr>
        <w:t xml:space="preserve"> </w:t>
      </w:r>
      <w:r w:rsidR="006A3930" w:rsidRPr="003E4A4E">
        <w:rPr>
          <w:rFonts w:ascii="Palatino Linotype" w:hAnsi="Palatino Linotype"/>
          <w:b/>
        </w:rPr>
        <w:t>Trustee/Council Member Canaday,</w:t>
      </w:r>
      <w:r w:rsidR="00C81A42" w:rsidRPr="003E4A4E">
        <w:rPr>
          <w:rFonts w:ascii="Palatino Linotype" w:hAnsi="Palatino Linotype"/>
          <w:b/>
        </w:rPr>
        <w:t xml:space="preserve"> Trustee/Council Member Andrews, </w:t>
      </w:r>
      <w:r w:rsidR="00D02175" w:rsidRPr="003E4A4E">
        <w:rPr>
          <w:rFonts w:ascii="Palatino Linotype" w:hAnsi="Palatino Linotype"/>
          <w:b/>
        </w:rPr>
        <w:t xml:space="preserve">Vice Chairman/Mayor Scanlan </w:t>
      </w:r>
      <w:r w:rsidR="00800ECD" w:rsidRPr="003E4A4E">
        <w:rPr>
          <w:rFonts w:ascii="Palatino Linotype" w:hAnsi="Palatino Linotype"/>
          <w:b/>
        </w:rPr>
        <w:t xml:space="preserve">and </w:t>
      </w:r>
      <w:r w:rsidR="00D02175" w:rsidRPr="003E4A4E">
        <w:rPr>
          <w:rFonts w:ascii="Palatino Linotype" w:hAnsi="Palatino Linotype"/>
          <w:b/>
        </w:rPr>
        <w:t>Chairman/Mayor Calvin</w:t>
      </w:r>
      <w:r w:rsidR="00AB439B" w:rsidRPr="003E4A4E">
        <w:rPr>
          <w:rFonts w:ascii="Palatino Linotype" w:hAnsi="Palatino Linotype"/>
          <w:b/>
        </w:rPr>
        <w:t xml:space="preserve"> </w:t>
      </w:r>
      <w:r w:rsidR="0003791D" w:rsidRPr="003E4A4E">
        <w:rPr>
          <w:rFonts w:ascii="Palatino Linotype" w:hAnsi="Palatino Linotype"/>
          <w:b/>
        </w:rPr>
        <w:t>Abstain:</w:t>
      </w:r>
      <w:r w:rsidR="00D162A1" w:rsidRPr="003E4A4E">
        <w:rPr>
          <w:rFonts w:ascii="Palatino Linotype" w:hAnsi="Palatino Linotype"/>
          <w:b/>
        </w:rPr>
        <w:t xml:space="preserve"> Trustee/Council</w:t>
      </w:r>
      <w:r w:rsidR="00D02175" w:rsidRPr="003E4A4E">
        <w:rPr>
          <w:rFonts w:ascii="Palatino Linotype" w:hAnsi="Palatino Linotype"/>
          <w:b/>
        </w:rPr>
        <w:t xml:space="preserve"> </w:t>
      </w:r>
      <w:r w:rsidR="0003791D" w:rsidRPr="003E4A4E">
        <w:rPr>
          <w:rFonts w:ascii="Palatino Linotype" w:hAnsi="Palatino Linotype"/>
          <w:b/>
        </w:rPr>
        <w:t>Nays:</w:t>
      </w:r>
      <w:r w:rsidR="006E5792" w:rsidRPr="003E4A4E">
        <w:rPr>
          <w:rFonts w:ascii="Palatino Linotype" w:hAnsi="Palatino Linotype"/>
          <w:b/>
        </w:rPr>
        <w:t xml:space="preserve"> </w:t>
      </w:r>
    </w:p>
    <w:p w:rsidR="00BC1D2E" w:rsidRDefault="00BC1D2E" w:rsidP="00BC1D2E">
      <w:pPr>
        <w:widowControl w:val="0"/>
        <w:pBdr>
          <w:top w:val="nil"/>
          <w:left w:val="nil"/>
          <w:bottom w:val="nil"/>
          <w:right w:val="nil"/>
          <w:between w:val="nil"/>
        </w:pBdr>
        <w:ind w:left="720"/>
        <w:jc w:val="both"/>
        <w:rPr>
          <w:rFonts w:ascii="Palatino Linotype" w:hAnsi="Palatino Linotype"/>
        </w:rPr>
      </w:pPr>
    </w:p>
    <w:p w:rsidR="00BC1D2E" w:rsidRPr="00BC1D2E" w:rsidRDefault="00365966" w:rsidP="00BC1D2E">
      <w:pPr>
        <w:pStyle w:val="ListParagraph"/>
        <w:widowControl w:val="0"/>
        <w:numPr>
          <w:ilvl w:val="0"/>
          <w:numId w:val="33"/>
        </w:numPr>
        <w:pBdr>
          <w:top w:val="nil"/>
          <w:left w:val="nil"/>
          <w:bottom w:val="nil"/>
          <w:right w:val="nil"/>
          <w:between w:val="nil"/>
        </w:pBdr>
        <w:jc w:val="both"/>
        <w:rPr>
          <w:rFonts w:ascii="Palatino Linotype" w:hAnsi="Palatino Linotype"/>
        </w:rPr>
      </w:pPr>
      <w:r w:rsidRPr="00BC1D2E">
        <w:rPr>
          <w:rFonts w:ascii="Palatino Linotype" w:hAnsi="Palatino Linotype"/>
          <w:spacing w:val="-2"/>
        </w:rPr>
        <w:t>Discussion on items to be removed from the Consent Document. (GO &amp; UA)</w:t>
      </w:r>
    </w:p>
    <w:p w:rsidR="00C81A42" w:rsidRDefault="0079144C" w:rsidP="00BC1D2E">
      <w:pPr>
        <w:pStyle w:val="ListParagraph"/>
        <w:widowControl w:val="0"/>
        <w:pBdr>
          <w:top w:val="nil"/>
          <w:left w:val="nil"/>
          <w:bottom w:val="nil"/>
          <w:right w:val="nil"/>
          <w:between w:val="nil"/>
        </w:pBdr>
        <w:ind w:left="810"/>
        <w:jc w:val="both"/>
        <w:rPr>
          <w:rFonts w:ascii="Palatino Linotype" w:hAnsi="Palatino Linotype"/>
          <w:b/>
        </w:rPr>
      </w:pPr>
      <w:r w:rsidRPr="00BC1D2E">
        <w:rPr>
          <w:rFonts w:ascii="Palatino Linotype" w:hAnsi="Palatino Linotype"/>
          <w:b/>
        </w:rPr>
        <w:t>None</w:t>
      </w:r>
    </w:p>
    <w:p w:rsidR="00E72525" w:rsidRPr="00BC1D2E" w:rsidRDefault="00E72525" w:rsidP="00BC1D2E">
      <w:pPr>
        <w:pStyle w:val="ListParagraph"/>
        <w:widowControl w:val="0"/>
        <w:pBdr>
          <w:top w:val="nil"/>
          <w:left w:val="nil"/>
          <w:bottom w:val="nil"/>
          <w:right w:val="nil"/>
          <w:between w:val="nil"/>
        </w:pBdr>
        <w:ind w:left="810"/>
        <w:jc w:val="both"/>
        <w:rPr>
          <w:rFonts w:ascii="Palatino Linotype" w:hAnsi="Palatino Linotype"/>
        </w:rPr>
      </w:pPr>
    </w:p>
    <w:p w:rsidR="00E72525" w:rsidRDefault="00F405DC" w:rsidP="00BC1D2E">
      <w:pPr>
        <w:spacing w:after="100"/>
        <w:rPr>
          <w:rFonts w:ascii="Palatino Linotype" w:hAnsi="Palatino Linotype"/>
        </w:rPr>
      </w:pPr>
      <w:r w:rsidRPr="003E4A4E">
        <w:rPr>
          <w:rFonts w:ascii="Palatino Linotype" w:hAnsi="Palatino Linotype"/>
          <w:b/>
        </w:rPr>
        <w:t xml:space="preserve">8. BUSINESS AGENDA: </w:t>
      </w:r>
      <w:r w:rsidRPr="003E4A4E">
        <w:rPr>
          <w:rFonts w:ascii="Palatino Linotype" w:hAnsi="Palatino Linotype"/>
        </w:rPr>
        <w:t>Discussion, consideration and possible action:</w:t>
      </w:r>
      <w:r w:rsidR="00E72525">
        <w:rPr>
          <w:rFonts w:ascii="Palatino Linotype" w:hAnsi="Palatino Linotype"/>
        </w:rPr>
        <w:t xml:space="preserve"> </w:t>
      </w:r>
    </w:p>
    <w:p w:rsidR="00F70A28" w:rsidRPr="00BC1D2E" w:rsidRDefault="00F70A28" w:rsidP="00BC1D2E">
      <w:pPr>
        <w:spacing w:after="100"/>
        <w:rPr>
          <w:rFonts w:ascii="Palatino Linotype" w:hAnsi="Palatino Linotype"/>
          <w:b/>
        </w:rPr>
      </w:pPr>
      <w:r w:rsidRPr="00F70A28">
        <w:rPr>
          <w:rFonts w:ascii="Palatino Linotype" w:hAnsi="Palatino Linotype"/>
        </w:rPr>
        <w:t>8.1. AN ORDINANCE AMENDING THE CO</w:t>
      </w:r>
      <w:r>
        <w:rPr>
          <w:rFonts w:ascii="Palatino Linotype" w:hAnsi="Palatino Linotype"/>
        </w:rPr>
        <w:t xml:space="preserve">DE OF ORDINANCES OF THE CITY OF </w:t>
      </w:r>
      <w:r w:rsidRPr="00F70A28">
        <w:rPr>
          <w:rFonts w:ascii="Palatino Linotype" w:hAnsi="Palatino Linotype"/>
        </w:rPr>
        <w:t>SPENCER BY DELETING SECTION 44-447 (F) OF THE SPENCER CODE OF ORDINANCE IN ITS ENTIRETY AND LABELING SECTION 44-447 (F) DELETED;  THE INTENT IS TO REMOVE SECTION 44-447 (F) (F) WHICH STATES: NO BUILDING PERMIT SHALL BE ISSUED FOR THE ERECTION OF ANY BUILDING OR RESIDENCE OF ANY NATURE ON ANY UNPLATTED AREA IN THE CITY WITHOUT APPROVAL OF THE PLANNING COMMISSION AND THE CITY COUNCIL; AND NO BUILDING PERMIT SHALL BE ISSUED TO BUILD A SECOND STRUCTURE OR  BUILDING OR RESIDENCE OF ANY NATURE ON ANY LOT, TRACT, PARCEL OR SITE CONTAINING TEN ACRES OR LESS IN SIZE, UNTIL THE PROVISIONS OF THIS ARTICLE ARE FULLY COMPLIED WITH.  HOWEVER, NOTHING HEREIN CONTAINED SHALL REQUIRE THE APPROVAL OF THE ZONING COMMISSION OR CITY COUNCIL FOR BUILDING PERMITS TO ERECT A DETACHED GARAGE FOR NOT MORE THAN TWO CARS OR OTHER ACCESSORY BUILDINGS TO BE USED IN CONNECTION WITH A SINGLE FAMILY RESIDENCE IN THE CITY NOT OTHERWISE RESTRICTED BY LAW OR ORDINANCE; AND, AFTER SECTION 44-447 (F) IS REMOVED LABEL SECTION 44-447 (F) AS DELETED; PROVIDING FOR REPEALER, SEVERABILITY, CODIFICATION AND DECLARING AN EMERGENCY.</w:t>
      </w:r>
    </w:p>
    <w:p w:rsidR="00F70A28" w:rsidRDefault="0064020D" w:rsidP="00BC1D2E">
      <w:pPr>
        <w:jc w:val="both"/>
        <w:rPr>
          <w:rFonts w:ascii="Palatino Linotype" w:hAnsi="Palatino Linotype"/>
        </w:rPr>
      </w:pPr>
      <w:r w:rsidRPr="003E4A4E">
        <w:rPr>
          <w:rFonts w:ascii="Palatino Linotype" w:hAnsi="Palatino Linotype"/>
          <w:b/>
        </w:rPr>
        <w:lastRenderedPageBreak/>
        <w:t>Discussion</w:t>
      </w:r>
    </w:p>
    <w:p w:rsidR="00BC1D2E" w:rsidRPr="00950F2E" w:rsidRDefault="00F70A28" w:rsidP="00BC1D2E">
      <w:pPr>
        <w:jc w:val="both"/>
        <w:rPr>
          <w:rFonts w:ascii="Palatino Linotype" w:hAnsi="Palatino Linotype"/>
        </w:rPr>
      </w:pPr>
      <w:r w:rsidRPr="00950F2E">
        <w:rPr>
          <w:rFonts w:ascii="Palatino Linotype" w:hAnsi="Palatino Linotype"/>
        </w:rPr>
        <w:t xml:space="preserve">This is a recommendation from the Planning Commission on June 10, 2020.   During the review section 44-447 was discussed.   </w:t>
      </w:r>
      <w:r w:rsidR="00BC1D2E" w:rsidRPr="00950F2E">
        <w:rPr>
          <w:rFonts w:ascii="Palatino Linotype" w:hAnsi="Palatino Linotype"/>
        </w:rPr>
        <w:t>The Planning Commission stated that they had no business issuing building permits.  Recommendation is the Planning Commission does not issue building permits.  This will expedite and remove liability to process.  This will work in the City of Spencer favors.</w:t>
      </w:r>
    </w:p>
    <w:p w:rsidR="00F405DC" w:rsidRPr="00BC1D2E" w:rsidRDefault="00F405DC" w:rsidP="00BC1D2E">
      <w:pPr>
        <w:jc w:val="both"/>
        <w:rPr>
          <w:rFonts w:ascii="Palatino Linotype" w:hAnsi="Palatino Linotype"/>
        </w:rPr>
      </w:pPr>
      <w:r w:rsidRPr="003E4A4E">
        <w:rPr>
          <w:rFonts w:ascii="Palatino Linotype" w:hAnsi="Palatino Linotype"/>
          <w:b/>
        </w:rPr>
        <w:t xml:space="preserve">Trustee/Council Member Canaday motioned to approve </w:t>
      </w:r>
      <w:r w:rsidR="00BC1D2E" w:rsidRPr="00BC1D2E">
        <w:rPr>
          <w:rFonts w:ascii="Palatino Linotype" w:hAnsi="Palatino Linotype"/>
          <w:b/>
        </w:rPr>
        <w:t>AN ORDINANCE AMENDING THE CODE OF ORDINANCES OF THE CITY OF SPENCER BY DELETING SECTION 44-447 (F) OF THE SPENCER CODE OF ORDINANCE IN ITS ENTIRETY AND LABELING SECTION 44-447 (F) DELETED</w:t>
      </w:r>
      <w:r w:rsidRPr="003E4A4E">
        <w:rPr>
          <w:rFonts w:ascii="Palatino Linotype" w:hAnsi="Palatino Linotype"/>
          <w:b/>
        </w:rPr>
        <w:t xml:space="preserve">. </w:t>
      </w:r>
      <w:r w:rsidR="00022FA0" w:rsidRPr="003E4A4E">
        <w:rPr>
          <w:rFonts w:ascii="Palatino Linotype" w:hAnsi="Palatino Linotype"/>
          <w:b/>
        </w:rPr>
        <w:t xml:space="preserve">Trustee/Council Member </w:t>
      </w:r>
      <w:r w:rsidR="006A3930">
        <w:rPr>
          <w:rFonts w:ascii="Palatino Linotype" w:hAnsi="Palatino Linotype"/>
          <w:b/>
        </w:rPr>
        <w:t>Andrews</w:t>
      </w:r>
      <w:r w:rsidR="00022FA0" w:rsidRPr="003E4A4E">
        <w:rPr>
          <w:rFonts w:ascii="Palatino Linotype" w:hAnsi="Palatino Linotype"/>
          <w:b/>
        </w:rPr>
        <w:t xml:space="preserve"> </w:t>
      </w:r>
      <w:r w:rsidRPr="003E4A4E">
        <w:rPr>
          <w:rFonts w:ascii="Palatino Linotype" w:hAnsi="Palatino Linotype"/>
          <w:b/>
        </w:rPr>
        <w:t xml:space="preserve">seconded the motion. The vote was as follows. Yeas: Trustee/Council Member Canaday, Vice Chairman/Mayor Scanlan and Chairman/Mayor Calvin Abstain: </w:t>
      </w:r>
      <w:r w:rsidR="006A3930" w:rsidRPr="003E4A4E">
        <w:rPr>
          <w:rFonts w:ascii="Palatino Linotype" w:hAnsi="Palatino Linotype"/>
          <w:b/>
        </w:rPr>
        <w:t xml:space="preserve">Trustee/Council Member Andrews, </w:t>
      </w:r>
      <w:r w:rsidRPr="003E4A4E">
        <w:rPr>
          <w:rFonts w:ascii="Palatino Linotype" w:hAnsi="Palatino Linotype"/>
          <w:b/>
        </w:rPr>
        <w:t>Nays:</w:t>
      </w:r>
    </w:p>
    <w:p w:rsidR="00F405DC" w:rsidRPr="003E4A4E" w:rsidRDefault="00F405DC" w:rsidP="00F405DC">
      <w:pPr>
        <w:spacing w:after="100"/>
        <w:rPr>
          <w:rFonts w:ascii="Palatino Linotype" w:hAnsi="Palatino Linotype"/>
          <w:b/>
        </w:rPr>
      </w:pPr>
    </w:p>
    <w:p w:rsidR="009C57D9" w:rsidRPr="003E4A4E" w:rsidRDefault="00F405DC" w:rsidP="00F405DC">
      <w:pPr>
        <w:spacing w:after="100"/>
        <w:rPr>
          <w:rFonts w:ascii="Palatino Linotype" w:hAnsi="Palatino Linotype"/>
        </w:rPr>
      </w:pPr>
      <w:r w:rsidRPr="003E4A4E">
        <w:rPr>
          <w:rFonts w:ascii="Palatino Linotype" w:hAnsi="Palatino Linotype"/>
        </w:rPr>
        <w:t xml:space="preserve">8.2. </w:t>
      </w:r>
      <w:r w:rsidR="006A3930" w:rsidRPr="006A3930">
        <w:rPr>
          <w:rFonts w:ascii="Palatino Linotype" w:hAnsi="Palatino Linotype"/>
        </w:rPr>
        <w:t>AN ORDINANCE AMENDING THE CODE OF ORDINANCES OF THE CITY OF SPENCER BY AMENDING SECTION 44-207 (2) a. (SIDE YARD IN THE R-1 DISTRICT) OF THE SPENCER CODE OF ORDINANCE TO STATE: FOR DWELLINGS IN INTERIOR LOTS, THERE SHALL BE A SIDE YARD ON EACH SIDE OF THE MAIN BUILDING OF NOT LESS THAN FIVE (5) FEET FOR DWELLINGS OF ONE STORY, AND NOT LESS THAN TEN (10) FEET FOR DWELLINGS MORE THAN ONE STORY, EXCEPT AS HEREINAFTER PROVIDED IN SECTION 44-334; PROVIDING FOR REPEALER, SEVERABILITY, CODIFICATION AND DECLARING AN EMERGENCY.</w:t>
      </w:r>
    </w:p>
    <w:p w:rsidR="006A3930" w:rsidRDefault="006A3930" w:rsidP="006A3930">
      <w:pPr>
        <w:jc w:val="both"/>
        <w:rPr>
          <w:rFonts w:ascii="Palatino Linotype" w:hAnsi="Palatino Linotype"/>
          <w:b/>
        </w:rPr>
      </w:pPr>
      <w:r>
        <w:rPr>
          <w:rFonts w:ascii="Palatino Linotype" w:hAnsi="Palatino Linotype"/>
          <w:b/>
        </w:rPr>
        <w:t xml:space="preserve">Discussion: Recommendation from the Planning Commission meeting held on June 10, 2020.  </w:t>
      </w:r>
      <w:r w:rsidR="00FE0E0C">
        <w:rPr>
          <w:rFonts w:ascii="Palatino Linotype" w:hAnsi="Palatino Linotype"/>
          <w:b/>
        </w:rPr>
        <w:t>5 – 6 foots side yards requirement meet it has to be 8 foot. Recommendation is to have a standard side yeard of 5 foot minimum.</w:t>
      </w:r>
    </w:p>
    <w:p w:rsidR="006A3930" w:rsidRPr="00BC1D2E" w:rsidRDefault="006A3930" w:rsidP="006A3930">
      <w:pPr>
        <w:jc w:val="both"/>
        <w:rPr>
          <w:rFonts w:ascii="Palatino Linotype" w:hAnsi="Palatino Linotype"/>
        </w:rPr>
      </w:pPr>
      <w:r w:rsidRPr="006A3930">
        <w:rPr>
          <w:rFonts w:ascii="Palatino Linotype" w:hAnsi="Palatino Linotype"/>
          <w:b/>
        </w:rPr>
        <w:t>Vice Chairman/Mayor Scanlan</w:t>
      </w:r>
      <w:r w:rsidRPr="003E4A4E">
        <w:rPr>
          <w:rFonts w:ascii="Palatino Linotype" w:hAnsi="Palatino Linotype"/>
          <w:b/>
        </w:rPr>
        <w:t xml:space="preserve"> motioned to approve </w:t>
      </w:r>
      <w:r w:rsidRPr="006A3930">
        <w:rPr>
          <w:rFonts w:ascii="Palatino Linotype" w:hAnsi="Palatino Linotype"/>
          <w:b/>
        </w:rPr>
        <w:t>AN ORDINANCE AMENDING THE CODE OF ORDINANCES OF THE CITY OF SPENCER BY AMENDING SECTION 44-207 (2) a. (SIDE YARD IN THE R-1 DISTRICT) OF THE SPENCER CODE OF ORDINANCE</w:t>
      </w:r>
      <w:r w:rsidRPr="003E4A4E">
        <w:rPr>
          <w:rFonts w:ascii="Palatino Linotype" w:hAnsi="Palatino Linotype"/>
          <w:b/>
        </w:rPr>
        <w:t>. Trustee/Council Member Canaday</w:t>
      </w:r>
      <w:r w:rsidRPr="003E4A4E">
        <w:rPr>
          <w:rFonts w:ascii="Palatino Linotype" w:hAnsi="Palatino Linotype"/>
          <w:b/>
        </w:rPr>
        <w:t xml:space="preserve"> </w:t>
      </w:r>
      <w:r w:rsidRPr="003E4A4E">
        <w:rPr>
          <w:rFonts w:ascii="Palatino Linotype" w:hAnsi="Palatino Linotype"/>
          <w:b/>
        </w:rPr>
        <w:t>seconded the motion. The vote was as follows. Yeas: Trustee/Council Member Canaday, Trustee/Council Member Andrews, Vice Chairman/Mayor Scanlan and Chairman/Mayor Calvin Abstain: Nays:</w:t>
      </w:r>
    </w:p>
    <w:p w:rsidR="006A3930" w:rsidRDefault="006A3930" w:rsidP="00EC2B78">
      <w:pPr>
        <w:spacing w:after="100"/>
        <w:rPr>
          <w:rFonts w:ascii="Palatino Linotype" w:hAnsi="Palatino Linotype"/>
        </w:rPr>
      </w:pPr>
    </w:p>
    <w:p w:rsidR="00F405DC" w:rsidRDefault="00F405DC" w:rsidP="00950F2E">
      <w:pPr>
        <w:rPr>
          <w:rFonts w:ascii="Palatino Linotype" w:hAnsi="Palatino Linotype"/>
        </w:rPr>
      </w:pPr>
      <w:r w:rsidRPr="003E4A4E">
        <w:rPr>
          <w:rFonts w:ascii="Palatino Linotype" w:hAnsi="Palatino Linotype"/>
        </w:rPr>
        <w:t xml:space="preserve">8.3. </w:t>
      </w:r>
      <w:r w:rsidR="00FE0E0C">
        <w:t>Condemnation – 8006 NE 28</w:t>
      </w:r>
      <w:r w:rsidR="00FE0E0C" w:rsidRPr="00B43ED0">
        <w:rPr>
          <w:vertAlign w:val="superscript"/>
        </w:rPr>
        <w:t>th</w:t>
      </w:r>
      <w:r w:rsidR="00FE0E0C">
        <w:t xml:space="preserve"> St. Spencer, OK  73084</w:t>
      </w:r>
      <w:r w:rsidRPr="003E4A4E">
        <w:rPr>
          <w:rFonts w:ascii="Palatino Linotype" w:hAnsi="Palatino Linotype"/>
        </w:rPr>
        <w:t xml:space="preserve">            </w:t>
      </w:r>
    </w:p>
    <w:p w:rsidR="006829D8" w:rsidRDefault="00E80642" w:rsidP="00950F2E">
      <w:pPr>
        <w:jc w:val="both"/>
        <w:rPr>
          <w:rFonts w:ascii="Palatino Linotype" w:hAnsi="Palatino Linotype"/>
        </w:rPr>
      </w:pPr>
      <w:r>
        <w:rPr>
          <w:rFonts w:ascii="Palatino Linotype" w:hAnsi="Palatino Linotype"/>
        </w:rPr>
        <w:t xml:space="preserve">Discussion:  </w:t>
      </w:r>
      <w:r w:rsidR="00FE0E0C">
        <w:rPr>
          <w:rFonts w:ascii="Palatino Linotype" w:hAnsi="Palatino Linotype"/>
        </w:rPr>
        <w:t>Has been removed and taken care of.</w:t>
      </w:r>
    </w:p>
    <w:p w:rsidR="00950F2E" w:rsidRDefault="00950F2E" w:rsidP="00950F2E">
      <w:pPr>
        <w:jc w:val="both"/>
      </w:pPr>
    </w:p>
    <w:p w:rsidR="00FE0E0C" w:rsidRDefault="00FE0E0C" w:rsidP="00950F2E">
      <w:pPr>
        <w:jc w:val="both"/>
      </w:pPr>
      <w:r>
        <w:t>8.4. Condemnation – 8704 NE 50</w:t>
      </w:r>
      <w:r w:rsidRPr="00B43ED0">
        <w:rPr>
          <w:vertAlign w:val="superscript"/>
        </w:rPr>
        <w:t>th</w:t>
      </w:r>
      <w:r>
        <w:t xml:space="preserve"> St. Spencer, OK 73084,</w:t>
      </w:r>
    </w:p>
    <w:p w:rsidR="00FE0E0C" w:rsidRDefault="00FE0E0C" w:rsidP="00950F2E">
      <w:pPr>
        <w:jc w:val="both"/>
      </w:pPr>
      <w:r>
        <w:t>Discussion: The owner/renter refurbished the property and wasn’t maintained.  The recommendation is to condemn the home.</w:t>
      </w:r>
    </w:p>
    <w:p w:rsidR="00FE0E0C" w:rsidRPr="00FE0E0C" w:rsidRDefault="00FE0E0C" w:rsidP="00950F2E">
      <w:pPr>
        <w:jc w:val="both"/>
        <w:rPr>
          <w:rFonts w:ascii="Palatino Linotype" w:hAnsi="Palatino Linotype"/>
          <w:b/>
        </w:rPr>
      </w:pPr>
      <w:r w:rsidRPr="00FE0E0C">
        <w:rPr>
          <w:rFonts w:ascii="Palatino Linotype" w:hAnsi="Palatino Linotype"/>
          <w:b/>
        </w:rPr>
        <w:t xml:space="preserve">Trustee/Council Member </w:t>
      </w:r>
      <w:r>
        <w:rPr>
          <w:rFonts w:ascii="Palatino Linotype" w:hAnsi="Palatino Linotype"/>
          <w:b/>
        </w:rPr>
        <w:t>Canaday</w:t>
      </w:r>
      <w:r w:rsidRPr="00FE0E0C">
        <w:rPr>
          <w:rFonts w:ascii="Palatino Linotype" w:hAnsi="Palatino Linotype"/>
          <w:b/>
        </w:rPr>
        <w:t xml:space="preserve"> motioned to approve the Condemnation – 8704 NE 50th St. Spencer, OK 73084. </w:t>
      </w:r>
      <w:r w:rsidRPr="00FE0E0C">
        <w:rPr>
          <w:rFonts w:ascii="Palatino Linotype" w:hAnsi="Palatino Linotype"/>
          <w:b/>
        </w:rPr>
        <w:t>Trustee/Council Member Andrews</w:t>
      </w:r>
      <w:r w:rsidRPr="00FE0E0C">
        <w:rPr>
          <w:rFonts w:ascii="Palatino Linotype" w:hAnsi="Palatino Linotype"/>
          <w:b/>
        </w:rPr>
        <w:t xml:space="preserve"> seconded the motion. The vote was as follows. Yeas: Trustee/Council Member Canaday, Trustee/Council Member Andrews, Vice Chairman/Mayor Scanlan and Chairman/Mayor Calvin Abstain: Nays:</w:t>
      </w:r>
    </w:p>
    <w:p w:rsidR="00B36197" w:rsidRDefault="00351ED6" w:rsidP="00A6354C">
      <w:pPr>
        <w:rPr>
          <w:rFonts w:ascii="Palatino Linotype" w:hAnsi="Palatino Linotype"/>
        </w:rPr>
      </w:pPr>
      <w:r>
        <w:rPr>
          <w:rFonts w:ascii="Palatino Linotype" w:hAnsi="Palatino Linotype"/>
        </w:rPr>
        <w:t xml:space="preserve"> </w:t>
      </w:r>
    </w:p>
    <w:p w:rsidR="00FE0E0C" w:rsidRPr="003E4A4E" w:rsidRDefault="00FE0E0C" w:rsidP="00FE0E0C">
      <w:pPr>
        <w:jc w:val="both"/>
        <w:rPr>
          <w:rFonts w:ascii="Palatino Linotype" w:hAnsi="Palatino Linotype"/>
          <w:b/>
        </w:rPr>
      </w:pPr>
      <w:r w:rsidRPr="003E4A4E">
        <w:rPr>
          <w:rFonts w:ascii="Palatino Linotype" w:hAnsi="Palatino Linotype"/>
        </w:rPr>
        <w:t>12. Adjournment</w:t>
      </w:r>
      <w:r>
        <w:rPr>
          <w:rFonts w:ascii="Palatino Linotype" w:hAnsi="Palatino Linotype"/>
        </w:rPr>
        <w:t xml:space="preserve"> of Regular City Council meeting</w:t>
      </w:r>
    </w:p>
    <w:p w:rsidR="00A6354C" w:rsidRDefault="00FE0E0C" w:rsidP="00A6354C">
      <w:pPr>
        <w:shd w:val="clear" w:color="auto" w:fill="FFFFFF"/>
        <w:tabs>
          <w:tab w:val="left" w:pos="450"/>
        </w:tabs>
        <w:ind w:right="336"/>
        <w:jc w:val="both"/>
        <w:rPr>
          <w:rFonts w:ascii="Palatino Linotype" w:hAnsi="Palatino Linotype"/>
          <w:b/>
          <w:color w:val="000000"/>
        </w:rPr>
      </w:pPr>
      <w:r w:rsidRPr="003E4A4E">
        <w:rPr>
          <w:rFonts w:ascii="Palatino Linotype" w:hAnsi="Palatino Linotype"/>
          <w:b/>
          <w:color w:val="000000"/>
        </w:rPr>
        <w:t xml:space="preserve">The meeting adjourned at </w:t>
      </w:r>
      <w:r>
        <w:rPr>
          <w:rFonts w:ascii="Palatino Linotype" w:hAnsi="Palatino Linotype"/>
          <w:b/>
          <w:color w:val="000000"/>
        </w:rPr>
        <w:t>7:49</w:t>
      </w:r>
      <w:r w:rsidRPr="003E4A4E">
        <w:rPr>
          <w:rFonts w:ascii="Palatino Linotype" w:hAnsi="Palatino Linotype"/>
          <w:b/>
          <w:color w:val="000000"/>
        </w:rPr>
        <w:t xml:space="preserve"> p.m. </w:t>
      </w:r>
    </w:p>
    <w:p w:rsidR="00A6354C" w:rsidRPr="00950F2E" w:rsidRDefault="00FE0E0C" w:rsidP="00A6354C">
      <w:pPr>
        <w:shd w:val="clear" w:color="auto" w:fill="FFFFFF"/>
        <w:tabs>
          <w:tab w:val="left" w:pos="450"/>
        </w:tabs>
        <w:ind w:right="336"/>
        <w:jc w:val="both"/>
        <w:rPr>
          <w:rFonts w:ascii="Palatino Linotype" w:hAnsi="Palatino Linotype"/>
          <w:b/>
        </w:rPr>
      </w:pPr>
      <w:r w:rsidRPr="00950F2E">
        <w:rPr>
          <w:rFonts w:ascii="Palatino Linotype" w:hAnsi="Palatino Linotype"/>
          <w:b/>
        </w:rPr>
        <w:lastRenderedPageBreak/>
        <w:t>Meeting</w:t>
      </w:r>
      <w:r w:rsidR="00A6354C" w:rsidRPr="00950F2E">
        <w:rPr>
          <w:rFonts w:ascii="Palatino Linotype" w:hAnsi="Palatino Linotype"/>
          <w:b/>
        </w:rPr>
        <w:t xml:space="preserve"> of the Utility Authority meeting</w:t>
      </w:r>
      <w:r w:rsidRPr="00950F2E">
        <w:rPr>
          <w:rFonts w:ascii="Palatino Linotype" w:hAnsi="Palatino Linotype"/>
          <w:b/>
        </w:rPr>
        <w:t xml:space="preserve"> was called to order at 7:</w:t>
      </w:r>
      <w:r w:rsidR="00A6354C" w:rsidRPr="00950F2E">
        <w:rPr>
          <w:rFonts w:ascii="Palatino Linotype" w:hAnsi="Palatino Linotype"/>
          <w:b/>
        </w:rPr>
        <w:t>49</w:t>
      </w:r>
      <w:r w:rsidRPr="00950F2E">
        <w:rPr>
          <w:rFonts w:ascii="Palatino Linotype" w:hAnsi="Palatino Linotype"/>
          <w:b/>
        </w:rPr>
        <w:t xml:space="preserve"> p.m.</w:t>
      </w:r>
    </w:p>
    <w:p w:rsidR="00A6354C" w:rsidRPr="00A6354C" w:rsidRDefault="00A6354C" w:rsidP="00A6354C">
      <w:pPr>
        <w:shd w:val="clear" w:color="auto" w:fill="FFFFFF"/>
        <w:tabs>
          <w:tab w:val="left" w:pos="450"/>
        </w:tabs>
        <w:ind w:right="336"/>
        <w:jc w:val="both"/>
        <w:rPr>
          <w:rFonts w:ascii="Palatino Linotype" w:hAnsi="Palatino Linotype"/>
        </w:rPr>
      </w:pPr>
      <w:r w:rsidRPr="00A6354C">
        <w:rPr>
          <w:rFonts w:ascii="Palatino Linotype" w:hAnsi="Palatino Linotype"/>
        </w:rPr>
        <w:t xml:space="preserve">5. CONSENT DOCKET: (individual items may be deleted from the Consent Docket under item #6). Assignment </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5.1. Approval/Ratification of the Special Joint City Council &amp; Utility Authority meeting minutes from June 15, 2020. (UA)</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5.2. Approval/Ratification of the Joint City Council &amp; Utility Authority meeting minutes from June 18, 2020. (UA)</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5.3. Approval/Ratification of the Special Joint City Council &amp; Utility Authority meeting minutes from June 26, 2020. (UA)</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5.4. Approval/Ratification of June 2020 bi-weekly Payroll and Accounts Payables. (UA)</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5.5. Approval/Ratification of Elfrink &amp; Associates invoice for 2018-2019 Audit (UA)</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5.6. Approval/Ratification of City Attorney Fee Agreement (UA)</w:t>
      </w:r>
    </w:p>
    <w:p w:rsidR="00A6354C" w:rsidRPr="00A6354C" w:rsidRDefault="00A6354C" w:rsidP="00A6354C">
      <w:pPr>
        <w:ind w:left="360"/>
        <w:jc w:val="both"/>
        <w:rPr>
          <w:rFonts w:ascii="Palatino Linotype" w:hAnsi="Palatino Linotype"/>
        </w:rPr>
      </w:pPr>
      <w:r w:rsidRPr="00A6354C">
        <w:rPr>
          <w:rFonts w:ascii="Palatino Linotype" w:hAnsi="Palatino Linotype"/>
        </w:rPr>
        <w:t xml:space="preserve">  5.7. Approval/Ratification of Agreement for Household Hazardous Waste Disposal – Midwest City (UA)</w:t>
      </w:r>
    </w:p>
    <w:p w:rsidR="00A6354C" w:rsidRDefault="00A6354C" w:rsidP="00A6354C">
      <w:pPr>
        <w:ind w:left="360"/>
        <w:jc w:val="both"/>
        <w:rPr>
          <w:rFonts w:ascii="Palatino Linotype" w:hAnsi="Palatino Linotype"/>
        </w:rPr>
      </w:pPr>
      <w:r w:rsidRPr="00A6354C">
        <w:rPr>
          <w:rFonts w:ascii="Palatino Linotype" w:hAnsi="Palatino Linotype"/>
        </w:rPr>
        <w:t xml:space="preserve">  5.8. Approval/Ratification of Oklahoma County Emergency Management Agreement.  (UA)</w:t>
      </w:r>
    </w:p>
    <w:p w:rsidR="00485B69" w:rsidRDefault="00485B69" w:rsidP="00A6354C">
      <w:pPr>
        <w:ind w:left="360"/>
        <w:jc w:val="both"/>
        <w:rPr>
          <w:rFonts w:ascii="Palatino Linotype" w:hAnsi="Palatino Linotype"/>
        </w:rPr>
      </w:pPr>
      <w:r w:rsidRPr="003E4A4E">
        <w:rPr>
          <w:rFonts w:ascii="Palatino Linotype" w:hAnsi="Palatino Linotype"/>
          <w:b/>
        </w:rPr>
        <w:t xml:space="preserve">Trustee/Council Member Andrews motioned to approve the CONSENT DOCKET items </w:t>
      </w:r>
      <w:r>
        <w:rPr>
          <w:rFonts w:ascii="Palatino Linotype" w:hAnsi="Palatino Linotype"/>
          <w:b/>
        </w:rPr>
        <w:t>5.1-5.8</w:t>
      </w:r>
      <w:r w:rsidRPr="003E4A4E">
        <w:rPr>
          <w:rFonts w:ascii="Palatino Linotype" w:hAnsi="Palatino Linotype"/>
          <w:b/>
        </w:rPr>
        <w:t>. Vice Chairman/Mayor Scanlan seconded the motion. The vote was as follows. Yeas:</w:t>
      </w:r>
      <w:r>
        <w:rPr>
          <w:rFonts w:ascii="Palatino Linotype" w:hAnsi="Palatino Linotype"/>
          <w:b/>
        </w:rPr>
        <w:t xml:space="preserve"> </w:t>
      </w:r>
      <w:r w:rsidRPr="003E4A4E">
        <w:rPr>
          <w:rFonts w:ascii="Palatino Linotype" w:hAnsi="Palatino Linotype"/>
          <w:b/>
        </w:rPr>
        <w:t>Trustee/Council Member Andrews, Vice Chairman/Mayor Scanlan and Chairman/Mayor Calvin Abstain: Trustee/Council Member Canad</w:t>
      </w:r>
      <w:r>
        <w:rPr>
          <w:rFonts w:ascii="Palatino Linotype" w:hAnsi="Palatino Linotype"/>
          <w:b/>
        </w:rPr>
        <w:t>ay</w:t>
      </w:r>
      <w:r w:rsidRPr="003E4A4E">
        <w:rPr>
          <w:rFonts w:ascii="Palatino Linotype" w:hAnsi="Palatino Linotype"/>
          <w:b/>
        </w:rPr>
        <w:t xml:space="preserve"> Nays:</w:t>
      </w:r>
    </w:p>
    <w:p w:rsidR="00485B69" w:rsidRDefault="00485B69" w:rsidP="00A6354C">
      <w:pPr>
        <w:ind w:left="360"/>
        <w:jc w:val="both"/>
        <w:rPr>
          <w:rFonts w:ascii="Palatino Linotype" w:hAnsi="Palatino Linotype"/>
        </w:rPr>
      </w:pPr>
    </w:p>
    <w:p w:rsidR="00A6354C" w:rsidRDefault="00A6354C" w:rsidP="00B714D8">
      <w:pPr>
        <w:ind w:right="331"/>
        <w:jc w:val="both"/>
        <w:rPr>
          <w:rFonts w:ascii="Palatino Linotype" w:hAnsi="Palatino Linotype"/>
        </w:rPr>
      </w:pPr>
      <w:r>
        <w:rPr>
          <w:rFonts w:ascii="Palatino Linotype" w:hAnsi="Palatino Linotype"/>
        </w:rPr>
        <w:t xml:space="preserve">6. </w:t>
      </w:r>
      <w:r w:rsidRPr="00A6354C">
        <w:rPr>
          <w:rFonts w:ascii="Palatino Linotype" w:hAnsi="Palatino Linotype"/>
        </w:rPr>
        <w:t xml:space="preserve">Discussion, consideration, and possible action on items removed from the Consent Docket. </w:t>
      </w:r>
    </w:p>
    <w:p w:rsidR="00A6354C" w:rsidRDefault="00A6354C" w:rsidP="00B714D8">
      <w:pPr>
        <w:ind w:right="331"/>
        <w:jc w:val="both"/>
        <w:rPr>
          <w:rFonts w:ascii="Palatino Linotype" w:hAnsi="Palatino Linotype"/>
          <w:b/>
        </w:rPr>
      </w:pPr>
      <w:r w:rsidRPr="00A6354C">
        <w:rPr>
          <w:rFonts w:ascii="Palatino Linotype" w:hAnsi="Palatino Linotype"/>
          <w:b/>
        </w:rPr>
        <w:t>None</w:t>
      </w:r>
      <w:r w:rsidRPr="00A6354C">
        <w:rPr>
          <w:rFonts w:ascii="Palatino Linotype" w:hAnsi="Palatino Linotype"/>
          <w:b/>
        </w:rPr>
        <w:t xml:space="preserve"> </w:t>
      </w:r>
    </w:p>
    <w:p w:rsidR="00A6354C" w:rsidRPr="00A6354C" w:rsidRDefault="00A6354C" w:rsidP="00B714D8">
      <w:pPr>
        <w:ind w:right="331"/>
        <w:jc w:val="both"/>
        <w:rPr>
          <w:rFonts w:ascii="Palatino Linotype" w:hAnsi="Palatino Linotype"/>
          <w:b/>
        </w:rPr>
      </w:pPr>
      <w:r>
        <w:rPr>
          <w:rFonts w:ascii="Palatino Linotype" w:hAnsi="Palatino Linotype"/>
          <w:b/>
        </w:rPr>
        <w:t xml:space="preserve">7. </w:t>
      </w:r>
      <w:r w:rsidRPr="00A6354C">
        <w:rPr>
          <w:rFonts w:ascii="Palatino Linotype" w:hAnsi="Palatino Linotype"/>
        </w:rPr>
        <w:t>BUSINESS AGENDA: Discussion, consideration and possible action:</w:t>
      </w:r>
    </w:p>
    <w:p w:rsidR="00B714D8" w:rsidRDefault="00A6354C" w:rsidP="00B714D8">
      <w:pPr>
        <w:pStyle w:val="ListParagraph"/>
        <w:ind w:left="0" w:right="331"/>
        <w:jc w:val="both"/>
        <w:rPr>
          <w:rFonts w:ascii="Palatino Linotype" w:hAnsi="Palatino Linotype"/>
          <w:b/>
        </w:rPr>
      </w:pPr>
      <w:r w:rsidRPr="00A6354C">
        <w:rPr>
          <w:rFonts w:ascii="Palatino Linotype" w:hAnsi="Palatino Linotype"/>
          <w:b/>
        </w:rPr>
        <w:t>None</w:t>
      </w:r>
    </w:p>
    <w:p w:rsidR="00B714D8" w:rsidRDefault="00B714D8" w:rsidP="00B714D8">
      <w:pPr>
        <w:pStyle w:val="ListParagraph"/>
        <w:ind w:left="0" w:right="331"/>
        <w:jc w:val="both"/>
        <w:rPr>
          <w:rFonts w:ascii="Palatino Linotype" w:hAnsi="Palatino Linotype"/>
          <w:b/>
        </w:rPr>
      </w:pPr>
    </w:p>
    <w:p w:rsidR="00B714D8" w:rsidRDefault="00B714D8" w:rsidP="00B714D8">
      <w:pPr>
        <w:pStyle w:val="ListParagraph"/>
        <w:ind w:left="0" w:right="331"/>
        <w:rPr>
          <w:rFonts w:ascii="Palatino Linotype" w:hAnsi="Palatino Linotype"/>
          <w:b/>
        </w:rPr>
      </w:pPr>
      <w:r>
        <w:rPr>
          <w:rFonts w:ascii="Palatino Linotype" w:hAnsi="Palatino Linotype"/>
          <w:b/>
        </w:rPr>
        <w:t xml:space="preserve">8. </w:t>
      </w:r>
      <w:r w:rsidRPr="00B714D8">
        <w:rPr>
          <w:rFonts w:ascii="Palatino Linotype" w:hAnsi="Palatino Linotype"/>
          <w:b/>
        </w:rPr>
        <w:t>Remarks and Comments.</w:t>
      </w:r>
    </w:p>
    <w:p w:rsidR="00B714D8" w:rsidRPr="002830E5" w:rsidRDefault="00B714D8" w:rsidP="001D1086">
      <w:pPr>
        <w:pStyle w:val="ListParagraph"/>
        <w:ind w:left="0" w:right="331"/>
        <w:jc w:val="both"/>
        <w:rPr>
          <w:rFonts w:ascii="Palatino Linotype" w:hAnsi="Palatino Linotype"/>
        </w:rPr>
      </w:pPr>
      <w:r w:rsidRPr="002830E5">
        <w:rPr>
          <w:rFonts w:ascii="Palatino Linotype" w:hAnsi="Palatino Linotype"/>
        </w:rPr>
        <w:t>No Comments: Trustee/Council Member Andrews.</w:t>
      </w:r>
    </w:p>
    <w:p w:rsidR="00B714D8" w:rsidRPr="002830E5" w:rsidRDefault="00B714D8" w:rsidP="001D1086">
      <w:pPr>
        <w:pStyle w:val="ListParagraph"/>
        <w:ind w:left="0" w:right="331"/>
        <w:jc w:val="both"/>
        <w:rPr>
          <w:rFonts w:ascii="Palatino Linotype" w:hAnsi="Palatino Linotype"/>
        </w:rPr>
      </w:pPr>
      <w:r w:rsidRPr="002830E5">
        <w:rPr>
          <w:rFonts w:ascii="Palatino Linotype" w:hAnsi="Palatino Linotype"/>
        </w:rPr>
        <w:t>City Manager Long: Reported that the Sales Tax for June increased 35%</w:t>
      </w:r>
      <w:r w:rsidR="00C65350" w:rsidRPr="002830E5">
        <w:rPr>
          <w:rFonts w:ascii="Palatino Linotype" w:hAnsi="Palatino Linotype"/>
        </w:rPr>
        <w:t xml:space="preserve">. </w:t>
      </w:r>
    </w:p>
    <w:p w:rsidR="00B714D8" w:rsidRPr="002830E5" w:rsidRDefault="00C65350" w:rsidP="001D1086">
      <w:pPr>
        <w:pStyle w:val="ListParagraph"/>
        <w:ind w:left="0" w:right="331"/>
        <w:jc w:val="both"/>
        <w:rPr>
          <w:rFonts w:ascii="Palatino Linotype" w:hAnsi="Palatino Linotype"/>
        </w:rPr>
      </w:pPr>
      <w:r w:rsidRPr="002830E5">
        <w:rPr>
          <w:rFonts w:ascii="Palatino Linotype" w:hAnsi="Palatino Linotype"/>
        </w:rPr>
        <w:t>The City has a pretty devastating situation going on at 599 N Sunset</w:t>
      </w:r>
      <w:r w:rsidR="001D1086" w:rsidRPr="002830E5">
        <w:rPr>
          <w:rFonts w:ascii="Palatino Linotype" w:hAnsi="Palatino Linotype"/>
        </w:rPr>
        <w:t xml:space="preserve"> </w:t>
      </w:r>
      <w:r w:rsidRPr="002830E5">
        <w:rPr>
          <w:rFonts w:ascii="Palatino Linotype" w:hAnsi="Palatino Linotype"/>
        </w:rPr>
        <w:t xml:space="preserve">the home is </w:t>
      </w:r>
      <w:r w:rsidR="001D1086" w:rsidRPr="002830E5">
        <w:rPr>
          <w:rFonts w:ascii="Palatino Linotype" w:hAnsi="Palatino Linotype"/>
        </w:rPr>
        <w:t>dilapidated</w:t>
      </w:r>
      <w:r w:rsidRPr="002830E5">
        <w:rPr>
          <w:rFonts w:ascii="Palatino Linotype" w:hAnsi="Palatino Linotype"/>
        </w:rPr>
        <w:t xml:space="preserve">.  There is a massive landfill in the back of the property. ODEQ, Health Department.  He stated that this will be a massive cleanup and expensive.  The owners was charging and allowing people to dump.  The concern is that it’s setting on the northern border of the Garber Wellington in which we know that our water supply is well driven. Inquiry with DEQ about assists to help clean this up.  Another one on Post Road the same concerns there. </w:t>
      </w:r>
    </w:p>
    <w:p w:rsidR="00C65350" w:rsidRPr="002830E5" w:rsidRDefault="00C65350" w:rsidP="001D1086">
      <w:pPr>
        <w:pStyle w:val="ListParagraph"/>
        <w:ind w:left="0" w:right="331"/>
        <w:jc w:val="both"/>
        <w:rPr>
          <w:rFonts w:ascii="Palatino Linotype" w:hAnsi="Palatino Linotype"/>
        </w:rPr>
      </w:pPr>
      <w:r w:rsidRPr="002830E5">
        <w:rPr>
          <w:rFonts w:ascii="Palatino Linotype" w:hAnsi="Palatino Linotype"/>
        </w:rPr>
        <w:t>He will take some radical enforcement to keep people from dumping and currently having it blocked off.</w:t>
      </w:r>
    </w:p>
    <w:p w:rsidR="001D1086" w:rsidRPr="002830E5" w:rsidRDefault="001D1086" w:rsidP="001D1086">
      <w:pPr>
        <w:pStyle w:val="ListParagraph"/>
        <w:ind w:left="0" w:right="331"/>
        <w:jc w:val="both"/>
        <w:rPr>
          <w:rFonts w:ascii="Palatino Linotype" w:hAnsi="Palatino Linotype"/>
        </w:rPr>
      </w:pPr>
      <w:r w:rsidRPr="002830E5">
        <w:rPr>
          <w:rFonts w:ascii="Palatino Linotype" w:hAnsi="Palatino Linotype"/>
        </w:rPr>
        <w:t>Integris Mental Health called the Police Department regarding a patient has been vandalizing surrounding property.  The wanted someone to transport a person to another facility.  He told the chief that we are not required to transport.</w:t>
      </w:r>
    </w:p>
    <w:p w:rsidR="001D1086" w:rsidRPr="002830E5" w:rsidRDefault="001D1086" w:rsidP="001D1086">
      <w:pPr>
        <w:pStyle w:val="ListParagraph"/>
        <w:ind w:left="0" w:right="331"/>
        <w:jc w:val="both"/>
        <w:rPr>
          <w:rFonts w:ascii="Palatino Linotype" w:hAnsi="Palatino Linotype"/>
        </w:rPr>
      </w:pPr>
      <w:r w:rsidRPr="002830E5">
        <w:rPr>
          <w:rFonts w:ascii="Palatino Linotype" w:hAnsi="Palatino Linotype"/>
        </w:rPr>
        <w:t xml:space="preserve">Trustee/Council Member Canaday:  </w:t>
      </w:r>
      <w:r w:rsidR="00485B69" w:rsidRPr="002830E5">
        <w:rPr>
          <w:rFonts w:ascii="Palatino Linotype" w:hAnsi="Palatino Linotype"/>
        </w:rPr>
        <w:t xml:space="preserve">Recently had a family member test positive for COVID-19.  </w:t>
      </w:r>
      <w:r w:rsidRPr="002830E5">
        <w:rPr>
          <w:rFonts w:ascii="Palatino Linotype" w:hAnsi="Palatino Linotype"/>
        </w:rPr>
        <w:t>Ask the citize</w:t>
      </w:r>
      <w:r w:rsidR="00485B69" w:rsidRPr="002830E5">
        <w:rPr>
          <w:rFonts w:ascii="Palatino Linotype" w:hAnsi="Palatino Linotype"/>
        </w:rPr>
        <w:t>n to get to know your neighbors and help out with possibly assisting with grocery and meals. Especially for our Senior Citizen.</w:t>
      </w:r>
    </w:p>
    <w:p w:rsidR="00485B69" w:rsidRDefault="00485B69" w:rsidP="001D1086">
      <w:pPr>
        <w:pStyle w:val="ListParagraph"/>
        <w:ind w:left="0" w:right="331"/>
        <w:jc w:val="both"/>
        <w:rPr>
          <w:rFonts w:ascii="Palatino Linotype" w:hAnsi="Palatino Linotype"/>
        </w:rPr>
      </w:pPr>
      <w:r w:rsidRPr="002830E5">
        <w:rPr>
          <w:rFonts w:ascii="Palatino Linotype" w:hAnsi="Palatino Linotype"/>
        </w:rPr>
        <w:lastRenderedPageBreak/>
        <w:t>Vice Chair/Mayor Scanlan: Wanted to know the updates from the July 4</w:t>
      </w:r>
      <w:r w:rsidRPr="002830E5">
        <w:rPr>
          <w:rFonts w:ascii="Palatino Linotype" w:hAnsi="Palatino Linotype"/>
          <w:vertAlign w:val="superscript"/>
        </w:rPr>
        <w:t>th</w:t>
      </w:r>
      <w:r w:rsidRPr="002830E5">
        <w:rPr>
          <w:rFonts w:ascii="Palatino Linotype" w:hAnsi="Palatino Linotype"/>
        </w:rPr>
        <w:t xml:space="preserve"> holidays.  Had a couple of incidents</w:t>
      </w:r>
      <w:r w:rsidR="00DE22B5" w:rsidRPr="002830E5">
        <w:rPr>
          <w:rFonts w:ascii="Palatino Linotype" w:hAnsi="Palatino Linotype"/>
        </w:rPr>
        <w:t xml:space="preserve"> but overall didn’t have a large number of calls and the citizens did a good of cleaning up.</w:t>
      </w:r>
    </w:p>
    <w:p w:rsidR="00950F2E" w:rsidRDefault="00950F2E" w:rsidP="001D1086">
      <w:pPr>
        <w:pStyle w:val="ListParagraph"/>
        <w:ind w:left="0" w:right="331"/>
        <w:jc w:val="both"/>
        <w:rPr>
          <w:rFonts w:ascii="Palatino Linotype" w:hAnsi="Palatino Linotype"/>
          <w:b/>
        </w:rPr>
      </w:pPr>
      <w:r>
        <w:rPr>
          <w:rFonts w:ascii="Palatino Linotype" w:hAnsi="Palatino Linotype"/>
        </w:rPr>
        <w:t>Mayor Calvin: COVID-19 is still present and we are still in the middle of a Pandemic.  The city will continue to operate under the emergency city policy for the City of Spencer. Face masks will not be mandated but highly recommended for citizens to wear face masks in public.</w:t>
      </w:r>
      <w:bookmarkStart w:id="0" w:name="_GoBack"/>
      <w:bookmarkEnd w:id="0"/>
    </w:p>
    <w:p w:rsidR="00C65350" w:rsidRPr="003E4A4E" w:rsidRDefault="00C65350" w:rsidP="00C65350">
      <w:pPr>
        <w:pStyle w:val="ListParagraph"/>
        <w:ind w:left="0" w:right="331"/>
        <w:rPr>
          <w:rFonts w:ascii="Palatino Linotype" w:hAnsi="Palatino Linotype"/>
          <w:b/>
        </w:rPr>
      </w:pPr>
    </w:p>
    <w:p w:rsidR="00A6354C" w:rsidRPr="003E4A4E" w:rsidRDefault="00A6354C" w:rsidP="00A422BD">
      <w:pPr>
        <w:jc w:val="both"/>
        <w:rPr>
          <w:rFonts w:ascii="Palatino Linotype" w:hAnsi="Palatino Linotype"/>
        </w:rPr>
      </w:pPr>
    </w:p>
    <w:p w:rsidR="00CE2DB2" w:rsidRPr="003E4A4E" w:rsidRDefault="00B714D8" w:rsidP="00A422BD">
      <w:pPr>
        <w:jc w:val="both"/>
        <w:rPr>
          <w:rFonts w:ascii="Palatino Linotype" w:hAnsi="Palatino Linotype"/>
          <w:b/>
        </w:rPr>
      </w:pPr>
      <w:r>
        <w:rPr>
          <w:rFonts w:ascii="Palatino Linotype" w:hAnsi="Palatino Linotype"/>
        </w:rPr>
        <w:t>9</w:t>
      </w:r>
      <w:r w:rsidR="00D000B9" w:rsidRPr="003E4A4E">
        <w:rPr>
          <w:rFonts w:ascii="Palatino Linotype" w:hAnsi="Palatino Linotype"/>
        </w:rPr>
        <w:t xml:space="preserve">. </w:t>
      </w:r>
      <w:r w:rsidR="00E72B16" w:rsidRPr="003E4A4E">
        <w:rPr>
          <w:rFonts w:ascii="Palatino Linotype" w:hAnsi="Palatino Linotype"/>
        </w:rPr>
        <w:t>Adjournment</w:t>
      </w:r>
    </w:p>
    <w:p w:rsidR="009441AC" w:rsidRPr="003E4A4E" w:rsidRDefault="00ED2813" w:rsidP="00A422BD">
      <w:pPr>
        <w:shd w:val="clear" w:color="auto" w:fill="FFFFFF"/>
        <w:tabs>
          <w:tab w:val="left" w:pos="450"/>
        </w:tabs>
        <w:ind w:right="336"/>
        <w:jc w:val="both"/>
        <w:rPr>
          <w:rFonts w:ascii="Palatino Linotype" w:hAnsi="Palatino Linotype"/>
          <w:b/>
          <w:color w:val="000000"/>
        </w:rPr>
      </w:pPr>
      <w:r w:rsidRPr="003E4A4E">
        <w:rPr>
          <w:rFonts w:ascii="Palatino Linotype" w:hAnsi="Palatino Linotype"/>
          <w:b/>
          <w:color w:val="000000"/>
        </w:rPr>
        <w:t xml:space="preserve">The meeting adjourned at </w:t>
      </w:r>
      <w:r w:rsidR="00F85351">
        <w:rPr>
          <w:rFonts w:ascii="Palatino Linotype" w:hAnsi="Palatino Linotype"/>
          <w:b/>
          <w:color w:val="000000"/>
        </w:rPr>
        <w:t>8</w:t>
      </w:r>
      <w:r w:rsidR="00BE038A" w:rsidRPr="003E4A4E">
        <w:rPr>
          <w:rFonts w:ascii="Palatino Linotype" w:hAnsi="Palatino Linotype"/>
          <w:b/>
          <w:color w:val="000000"/>
        </w:rPr>
        <w:t>:</w:t>
      </w:r>
      <w:r w:rsidR="00F85351">
        <w:rPr>
          <w:rFonts w:ascii="Palatino Linotype" w:hAnsi="Palatino Linotype"/>
          <w:b/>
          <w:color w:val="000000"/>
        </w:rPr>
        <w:t>1</w:t>
      </w:r>
      <w:r w:rsidR="00B714D8">
        <w:rPr>
          <w:rFonts w:ascii="Palatino Linotype" w:hAnsi="Palatino Linotype"/>
          <w:b/>
          <w:color w:val="000000"/>
        </w:rPr>
        <w:t>7</w:t>
      </w:r>
      <w:r w:rsidR="007061BA" w:rsidRPr="003E4A4E">
        <w:rPr>
          <w:rFonts w:ascii="Palatino Linotype" w:hAnsi="Palatino Linotype"/>
          <w:b/>
          <w:color w:val="000000"/>
        </w:rPr>
        <w:t>p.m.</w:t>
      </w:r>
      <w:r w:rsidR="00185926" w:rsidRPr="003E4A4E">
        <w:rPr>
          <w:rFonts w:ascii="Palatino Linotype" w:hAnsi="Palatino Linotype"/>
          <w:b/>
          <w:color w:val="000000"/>
        </w:rPr>
        <w:t xml:space="preserve"> </w:t>
      </w:r>
    </w:p>
    <w:p w:rsidR="00241075" w:rsidRPr="00A60778" w:rsidRDefault="00ED2813" w:rsidP="00A422BD">
      <w:pPr>
        <w:rPr>
          <w:rFonts w:ascii="Palatino Linotype" w:hAnsi="Palatino Linotype"/>
          <w:color w:val="000000"/>
          <w:sz w:val="20"/>
          <w:szCs w:val="20"/>
        </w:rPr>
      </w:pPr>
      <w:r w:rsidRPr="003E4A4E">
        <w:rPr>
          <w:rFonts w:ascii="Palatino Linotype" w:hAnsi="Palatino Linotype"/>
          <w:color w:val="000000"/>
          <w:sz w:val="22"/>
          <w:szCs w:val="22"/>
        </w:rPr>
        <w:t>Respectfully Submitted,</w:t>
      </w:r>
    </w:p>
    <w:p w:rsidR="00ED2813" w:rsidRPr="00930E0F" w:rsidRDefault="0079586C" w:rsidP="00A422BD">
      <w:pPr>
        <w:rPr>
          <w:rFonts w:ascii="Edwardian Script ITC" w:hAnsi="Edwardian Script ITC"/>
          <w:color w:val="000000"/>
          <w:sz w:val="36"/>
          <w:szCs w:val="36"/>
        </w:rPr>
      </w:pPr>
      <w:r>
        <w:rPr>
          <w:rFonts w:ascii="Edwardian Script ITC" w:hAnsi="Edwardian Script ITC"/>
          <w:color w:val="000000"/>
          <w:sz w:val="36"/>
          <w:szCs w:val="36"/>
        </w:rPr>
        <w:t>Tanya Mustin</w:t>
      </w:r>
    </w:p>
    <w:p w:rsidR="00ED2813" w:rsidRPr="00284608" w:rsidRDefault="0079586C" w:rsidP="00A422BD">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D007F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9A" w:rsidRDefault="00445F9A" w:rsidP="00617B49">
      <w:r>
        <w:separator/>
      </w:r>
    </w:p>
  </w:endnote>
  <w:endnote w:type="continuationSeparator" w:id="0">
    <w:p w:rsidR="00445F9A" w:rsidRDefault="00445F9A"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9A" w:rsidRDefault="00445F9A" w:rsidP="00617B49">
      <w:r>
        <w:separator/>
      </w:r>
    </w:p>
  </w:footnote>
  <w:footnote w:type="continuationSeparator" w:id="0">
    <w:p w:rsidR="00445F9A" w:rsidRDefault="00445F9A" w:rsidP="0061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7"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9"/>
  </w:num>
  <w:num w:numId="2">
    <w:abstractNumId w:val="5"/>
  </w:num>
  <w:num w:numId="3">
    <w:abstractNumId w:val="32"/>
  </w:num>
  <w:num w:numId="4">
    <w:abstractNumId w:val="11"/>
  </w:num>
  <w:num w:numId="5">
    <w:abstractNumId w:val="15"/>
  </w:num>
  <w:num w:numId="6">
    <w:abstractNumId w:val="6"/>
  </w:num>
  <w:num w:numId="7">
    <w:abstractNumId w:val="24"/>
  </w:num>
  <w:num w:numId="8">
    <w:abstractNumId w:val="35"/>
  </w:num>
  <w:num w:numId="9">
    <w:abstractNumId w:val="22"/>
  </w:num>
  <w:num w:numId="10">
    <w:abstractNumId w:val="37"/>
  </w:num>
  <w:num w:numId="11">
    <w:abstractNumId w:val="36"/>
  </w:num>
  <w:num w:numId="12">
    <w:abstractNumId w:val="14"/>
  </w:num>
  <w:num w:numId="13">
    <w:abstractNumId w:val="21"/>
  </w:num>
  <w:num w:numId="14">
    <w:abstractNumId w:val="20"/>
  </w:num>
  <w:num w:numId="15">
    <w:abstractNumId w:val="34"/>
  </w:num>
  <w:num w:numId="16">
    <w:abstractNumId w:val="29"/>
  </w:num>
  <w:num w:numId="17">
    <w:abstractNumId w:val="10"/>
  </w:num>
  <w:num w:numId="18">
    <w:abstractNumId w:val="7"/>
  </w:num>
  <w:num w:numId="19">
    <w:abstractNumId w:val="31"/>
  </w:num>
  <w:num w:numId="20">
    <w:abstractNumId w:val="12"/>
  </w:num>
  <w:num w:numId="21">
    <w:abstractNumId w:val="13"/>
  </w:num>
  <w:num w:numId="22">
    <w:abstractNumId w:val="9"/>
  </w:num>
  <w:num w:numId="23">
    <w:abstractNumId w:val="26"/>
  </w:num>
  <w:num w:numId="24">
    <w:abstractNumId w:val="33"/>
  </w:num>
  <w:num w:numId="25">
    <w:abstractNumId w:val="27"/>
  </w:num>
  <w:num w:numId="26">
    <w:abstractNumId w:val="16"/>
  </w:num>
  <w:num w:numId="27">
    <w:abstractNumId w:val="23"/>
  </w:num>
  <w:num w:numId="28">
    <w:abstractNumId w:val="2"/>
  </w:num>
  <w:num w:numId="29">
    <w:abstractNumId w:val="25"/>
  </w:num>
  <w:num w:numId="30">
    <w:abstractNumId w:val="30"/>
  </w:num>
  <w:num w:numId="31">
    <w:abstractNumId w:val="28"/>
  </w:num>
  <w:num w:numId="32">
    <w:abstractNumId w:val="18"/>
  </w:num>
  <w:num w:numId="33">
    <w:abstractNumId w:val="1"/>
  </w:num>
  <w:num w:numId="34">
    <w:abstractNumId w:val="0"/>
  </w:num>
  <w:num w:numId="35">
    <w:abstractNumId w:val="4"/>
  </w:num>
  <w:num w:numId="36">
    <w:abstractNumId w:val="8"/>
  </w:num>
  <w:num w:numId="37">
    <w:abstractNumId w:val="3"/>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C0"/>
    <w:rsid w:val="00000738"/>
    <w:rsid w:val="00001329"/>
    <w:rsid w:val="000042C3"/>
    <w:rsid w:val="00004B7D"/>
    <w:rsid w:val="0000650F"/>
    <w:rsid w:val="0000680F"/>
    <w:rsid w:val="0001133F"/>
    <w:rsid w:val="000134D2"/>
    <w:rsid w:val="000138C9"/>
    <w:rsid w:val="000150AF"/>
    <w:rsid w:val="00015A0A"/>
    <w:rsid w:val="00015E30"/>
    <w:rsid w:val="000161EF"/>
    <w:rsid w:val="00016960"/>
    <w:rsid w:val="000176D2"/>
    <w:rsid w:val="00017ADC"/>
    <w:rsid w:val="00017CDF"/>
    <w:rsid w:val="0002169E"/>
    <w:rsid w:val="0002243B"/>
    <w:rsid w:val="00022FA0"/>
    <w:rsid w:val="000262BA"/>
    <w:rsid w:val="00030A4A"/>
    <w:rsid w:val="00033766"/>
    <w:rsid w:val="000344CC"/>
    <w:rsid w:val="000358C2"/>
    <w:rsid w:val="0003604F"/>
    <w:rsid w:val="0003791D"/>
    <w:rsid w:val="000401B0"/>
    <w:rsid w:val="00050711"/>
    <w:rsid w:val="00050BE0"/>
    <w:rsid w:val="0005147B"/>
    <w:rsid w:val="00053092"/>
    <w:rsid w:val="00054590"/>
    <w:rsid w:val="00055097"/>
    <w:rsid w:val="000557E0"/>
    <w:rsid w:val="000619BF"/>
    <w:rsid w:val="00061BA5"/>
    <w:rsid w:val="00067293"/>
    <w:rsid w:val="00070A8B"/>
    <w:rsid w:val="00071268"/>
    <w:rsid w:val="00071279"/>
    <w:rsid w:val="000719CD"/>
    <w:rsid w:val="00073F10"/>
    <w:rsid w:val="00077A49"/>
    <w:rsid w:val="0008050C"/>
    <w:rsid w:val="00080603"/>
    <w:rsid w:val="0008755A"/>
    <w:rsid w:val="00087F45"/>
    <w:rsid w:val="0009116C"/>
    <w:rsid w:val="0009165D"/>
    <w:rsid w:val="00091E91"/>
    <w:rsid w:val="000946CF"/>
    <w:rsid w:val="0009542C"/>
    <w:rsid w:val="00097143"/>
    <w:rsid w:val="00097D4D"/>
    <w:rsid w:val="000A0077"/>
    <w:rsid w:val="000A048A"/>
    <w:rsid w:val="000A17C7"/>
    <w:rsid w:val="000A37F2"/>
    <w:rsid w:val="000A390E"/>
    <w:rsid w:val="000A4185"/>
    <w:rsid w:val="000B027A"/>
    <w:rsid w:val="000B517D"/>
    <w:rsid w:val="000B5765"/>
    <w:rsid w:val="000C63D6"/>
    <w:rsid w:val="000D2106"/>
    <w:rsid w:val="000D338B"/>
    <w:rsid w:val="000D377D"/>
    <w:rsid w:val="000D5D5E"/>
    <w:rsid w:val="000D72D1"/>
    <w:rsid w:val="000D7FFD"/>
    <w:rsid w:val="000E0E72"/>
    <w:rsid w:val="000E3E43"/>
    <w:rsid w:val="000E6E07"/>
    <w:rsid w:val="000E74A8"/>
    <w:rsid w:val="000F29CA"/>
    <w:rsid w:val="000F2EB1"/>
    <w:rsid w:val="0010039F"/>
    <w:rsid w:val="00100A57"/>
    <w:rsid w:val="00104723"/>
    <w:rsid w:val="001065E5"/>
    <w:rsid w:val="0010679C"/>
    <w:rsid w:val="00106948"/>
    <w:rsid w:val="0011036F"/>
    <w:rsid w:val="00110E6E"/>
    <w:rsid w:val="00116610"/>
    <w:rsid w:val="001222BE"/>
    <w:rsid w:val="001234D2"/>
    <w:rsid w:val="001234FB"/>
    <w:rsid w:val="00123F70"/>
    <w:rsid w:val="00123FEE"/>
    <w:rsid w:val="001245AF"/>
    <w:rsid w:val="00127AA1"/>
    <w:rsid w:val="001303FE"/>
    <w:rsid w:val="00133627"/>
    <w:rsid w:val="00134C85"/>
    <w:rsid w:val="00135727"/>
    <w:rsid w:val="00136221"/>
    <w:rsid w:val="00142BE0"/>
    <w:rsid w:val="00150782"/>
    <w:rsid w:val="0015095B"/>
    <w:rsid w:val="00151D00"/>
    <w:rsid w:val="00156557"/>
    <w:rsid w:val="00157BE2"/>
    <w:rsid w:val="001629F0"/>
    <w:rsid w:val="00165CEC"/>
    <w:rsid w:val="0017506C"/>
    <w:rsid w:val="00177624"/>
    <w:rsid w:val="00183FC0"/>
    <w:rsid w:val="00184FCC"/>
    <w:rsid w:val="00185926"/>
    <w:rsid w:val="00185DC2"/>
    <w:rsid w:val="001874C9"/>
    <w:rsid w:val="00187E05"/>
    <w:rsid w:val="00190401"/>
    <w:rsid w:val="001913E8"/>
    <w:rsid w:val="00193EF8"/>
    <w:rsid w:val="001941BD"/>
    <w:rsid w:val="001A0505"/>
    <w:rsid w:val="001A480B"/>
    <w:rsid w:val="001A4AD3"/>
    <w:rsid w:val="001A5F94"/>
    <w:rsid w:val="001A6648"/>
    <w:rsid w:val="001B0AF4"/>
    <w:rsid w:val="001B1704"/>
    <w:rsid w:val="001B1FA0"/>
    <w:rsid w:val="001B5EA1"/>
    <w:rsid w:val="001C07D2"/>
    <w:rsid w:val="001C093D"/>
    <w:rsid w:val="001C20CC"/>
    <w:rsid w:val="001D1016"/>
    <w:rsid w:val="001D1086"/>
    <w:rsid w:val="001D49A3"/>
    <w:rsid w:val="001D52AA"/>
    <w:rsid w:val="001D60AC"/>
    <w:rsid w:val="001D6E96"/>
    <w:rsid w:val="001D7CBD"/>
    <w:rsid w:val="001E116B"/>
    <w:rsid w:val="001E1FEF"/>
    <w:rsid w:val="001E6634"/>
    <w:rsid w:val="001E6E2C"/>
    <w:rsid w:val="001F010F"/>
    <w:rsid w:val="001F2EB4"/>
    <w:rsid w:val="001F32F3"/>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5BFD"/>
    <w:rsid w:val="00235E76"/>
    <w:rsid w:val="00241075"/>
    <w:rsid w:val="002418D5"/>
    <w:rsid w:val="00250E0C"/>
    <w:rsid w:val="002517A7"/>
    <w:rsid w:val="0025280D"/>
    <w:rsid w:val="0025287E"/>
    <w:rsid w:val="00254448"/>
    <w:rsid w:val="00257A4A"/>
    <w:rsid w:val="00260D71"/>
    <w:rsid w:val="0026113E"/>
    <w:rsid w:val="0026520B"/>
    <w:rsid w:val="0026565C"/>
    <w:rsid w:val="00265F37"/>
    <w:rsid w:val="00266758"/>
    <w:rsid w:val="00267027"/>
    <w:rsid w:val="00277165"/>
    <w:rsid w:val="00280489"/>
    <w:rsid w:val="002830E5"/>
    <w:rsid w:val="00284608"/>
    <w:rsid w:val="00285102"/>
    <w:rsid w:val="00285995"/>
    <w:rsid w:val="00292A4C"/>
    <w:rsid w:val="00292C3B"/>
    <w:rsid w:val="00293B1E"/>
    <w:rsid w:val="002972DF"/>
    <w:rsid w:val="002A0BC7"/>
    <w:rsid w:val="002B2E67"/>
    <w:rsid w:val="002B3298"/>
    <w:rsid w:val="002B6AE5"/>
    <w:rsid w:val="002C03CE"/>
    <w:rsid w:val="002C0B85"/>
    <w:rsid w:val="002C1679"/>
    <w:rsid w:val="002C3EBD"/>
    <w:rsid w:val="002C519F"/>
    <w:rsid w:val="002C5427"/>
    <w:rsid w:val="002C668E"/>
    <w:rsid w:val="002D2FC5"/>
    <w:rsid w:val="002D3732"/>
    <w:rsid w:val="002D4367"/>
    <w:rsid w:val="002D5BAF"/>
    <w:rsid w:val="002D6869"/>
    <w:rsid w:val="002E270E"/>
    <w:rsid w:val="002E4970"/>
    <w:rsid w:val="002E4A71"/>
    <w:rsid w:val="002F2AE4"/>
    <w:rsid w:val="002F45A6"/>
    <w:rsid w:val="002F617D"/>
    <w:rsid w:val="002F6563"/>
    <w:rsid w:val="002F7A9C"/>
    <w:rsid w:val="002F7D55"/>
    <w:rsid w:val="00302F4C"/>
    <w:rsid w:val="00304AE4"/>
    <w:rsid w:val="003065E9"/>
    <w:rsid w:val="00306AB3"/>
    <w:rsid w:val="00307C0F"/>
    <w:rsid w:val="00312A2B"/>
    <w:rsid w:val="003136F8"/>
    <w:rsid w:val="003154E3"/>
    <w:rsid w:val="00317CF2"/>
    <w:rsid w:val="003204E7"/>
    <w:rsid w:val="00321C45"/>
    <w:rsid w:val="00323F3E"/>
    <w:rsid w:val="00330306"/>
    <w:rsid w:val="00334E6F"/>
    <w:rsid w:val="003355DC"/>
    <w:rsid w:val="003374A7"/>
    <w:rsid w:val="003379DB"/>
    <w:rsid w:val="00337E40"/>
    <w:rsid w:val="003445EE"/>
    <w:rsid w:val="0034597D"/>
    <w:rsid w:val="00345C1B"/>
    <w:rsid w:val="0034679F"/>
    <w:rsid w:val="00346C1B"/>
    <w:rsid w:val="00347E75"/>
    <w:rsid w:val="00351576"/>
    <w:rsid w:val="00351ED6"/>
    <w:rsid w:val="00355899"/>
    <w:rsid w:val="00357599"/>
    <w:rsid w:val="00357E5C"/>
    <w:rsid w:val="00360007"/>
    <w:rsid w:val="003628EC"/>
    <w:rsid w:val="0036316C"/>
    <w:rsid w:val="00364667"/>
    <w:rsid w:val="00365966"/>
    <w:rsid w:val="00371665"/>
    <w:rsid w:val="00372B20"/>
    <w:rsid w:val="00374BEF"/>
    <w:rsid w:val="003873AA"/>
    <w:rsid w:val="0038764A"/>
    <w:rsid w:val="003973D6"/>
    <w:rsid w:val="003A09C1"/>
    <w:rsid w:val="003A1EE8"/>
    <w:rsid w:val="003A380C"/>
    <w:rsid w:val="003A5638"/>
    <w:rsid w:val="003B24AB"/>
    <w:rsid w:val="003B2CFE"/>
    <w:rsid w:val="003B2F51"/>
    <w:rsid w:val="003B57D3"/>
    <w:rsid w:val="003B714D"/>
    <w:rsid w:val="003C1424"/>
    <w:rsid w:val="003C21A8"/>
    <w:rsid w:val="003C55B9"/>
    <w:rsid w:val="003C6FFC"/>
    <w:rsid w:val="003C76EA"/>
    <w:rsid w:val="003D5C8C"/>
    <w:rsid w:val="003E1444"/>
    <w:rsid w:val="003E23ED"/>
    <w:rsid w:val="003E2B94"/>
    <w:rsid w:val="003E4A4E"/>
    <w:rsid w:val="003E53AF"/>
    <w:rsid w:val="003E5A3B"/>
    <w:rsid w:val="003E709B"/>
    <w:rsid w:val="003F0581"/>
    <w:rsid w:val="003F1423"/>
    <w:rsid w:val="003F19FE"/>
    <w:rsid w:val="003F213F"/>
    <w:rsid w:val="003F23DB"/>
    <w:rsid w:val="003F33ED"/>
    <w:rsid w:val="003F70C7"/>
    <w:rsid w:val="0040043B"/>
    <w:rsid w:val="004006BA"/>
    <w:rsid w:val="00403C70"/>
    <w:rsid w:val="004057F7"/>
    <w:rsid w:val="00405A0F"/>
    <w:rsid w:val="00406E32"/>
    <w:rsid w:val="00410A49"/>
    <w:rsid w:val="00410A69"/>
    <w:rsid w:val="00411647"/>
    <w:rsid w:val="0041269A"/>
    <w:rsid w:val="004136B8"/>
    <w:rsid w:val="00415C6F"/>
    <w:rsid w:val="0041637A"/>
    <w:rsid w:val="00416434"/>
    <w:rsid w:val="00421F06"/>
    <w:rsid w:val="00422A25"/>
    <w:rsid w:val="00422B64"/>
    <w:rsid w:val="00424988"/>
    <w:rsid w:val="00426866"/>
    <w:rsid w:val="0042743A"/>
    <w:rsid w:val="00430D66"/>
    <w:rsid w:val="00434F79"/>
    <w:rsid w:val="00437DF3"/>
    <w:rsid w:val="00437E9C"/>
    <w:rsid w:val="00442D9C"/>
    <w:rsid w:val="00445F9A"/>
    <w:rsid w:val="004500AF"/>
    <w:rsid w:val="00451031"/>
    <w:rsid w:val="004524BB"/>
    <w:rsid w:val="00453FE1"/>
    <w:rsid w:val="0046007A"/>
    <w:rsid w:val="004618E1"/>
    <w:rsid w:val="00463DC3"/>
    <w:rsid w:val="00465249"/>
    <w:rsid w:val="004700DA"/>
    <w:rsid w:val="00470763"/>
    <w:rsid w:val="004709E2"/>
    <w:rsid w:val="00476D3C"/>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CBC"/>
    <w:rsid w:val="004B047C"/>
    <w:rsid w:val="004B1D4A"/>
    <w:rsid w:val="004B38BE"/>
    <w:rsid w:val="004B3ED8"/>
    <w:rsid w:val="004B488D"/>
    <w:rsid w:val="004B629E"/>
    <w:rsid w:val="004B7E84"/>
    <w:rsid w:val="004C0963"/>
    <w:rsid w:val="004C1240"/>
    <w:rsid w:val="004C2E24"/>
    <w:rsid w:val="004C4B1E"/>
    <w:rsid w:val="004C73FE"/>
    <w:rsid w:val="004D11C9"/>
    <w:rsid w:val="004D1E8C"/>
    <w:rsid w:val="004D22C8"/>
    <w:rsid w:val="004D355F"/>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4884"/>
    <w:rsid w:val="0050618F"/>
    <w:rsid w:val="00510B75"/>
    <w:rsid w:val="00510D05"/>
    <w:rsid w:val="00511027"/>
    <w:rsid w:val="005112AD"/>
    <w:rsid w:val="00511F58"/>
    <w:rsid w:val="005151E2"/>
    <w:rsid w:val="00515467"/>
    <w:rsid w:val="00515A47"/>
    <w:rsid w:val="00521258"/>
    <w:rsid w:val="00522ADB"/>
    <w:rsid w:val="00523601"/>
    <w:rsid w:val="00524668"/>
    <w:rsid w:val="00524808"/>
    <w:rsid w:val="00524D26"/>
    <w:rsid w:val="005261A9"/>
    <w:rsid w:val="005261F5"/>
    <w:rsid w:val="005266A8"/>
    <w:rsid w:val="005412FC"/>
    <w:rsid w:val="005437B9"/>
    <w:rsid w:val="00545532"/>
    <w:rsid w:val="00546CD3"/>
    <w:rsid w:val="00551001"/>
    <w:rsid w:val="005544FB"/>
    <w:rsid w:val="0055487B"/>
    <w:rsid w:val="0055605B"/>
    <w:rsid w:val="0055638E"/>
    <w:rsid w:val="00557BDB"/>
    <w:rsid w:val="00560A63"/>
    <w:rsid w:val="0056133F"/>
    <w:rsid w:val="005624C9"/>
    <w:rsid w:val="0056650A"/>
    <w:rsid w:val="0057121A"/>
    <w:rsid w:val="00571ABE"/>
    <w:rsid w:val="00573233"/>
    <w:rsid w:val="005758CE"/>
    <w:rsid w:val="00575FC2"/>
    <w:rsid w:val="00580D1F"/>
    <w:rsid w:val="00581666"/>
    <w:rsid w:val="00582083"/>
    <w:rsid w:val="00585AC6"/>
    <w:rsid w:val="00586AD3"/>
    <w:rsid w:val="00590721"/>
    <w:rsid w:val="00590D3B"/>
    <w:rsid w:val="005910B6"/>
    <w:rsid w:val="005928B6"/>
    <w:rsid w:val="00593204"/>
    <w:rsid w:val="00594202"/>
    <w:rsid w:val="00595C34"/>
    <w:rsid w:val="005A1127"/>
    <w:rsid w:val="005A2813"/>
    <w:rsid w:val="005A62FF"/>
    <w:rsid w:val="005B51E3"/>
    <w:rsid w:val="005C14BC"/>
    <w:rsid w:val="005C5FF8"/>
    <w:rsid w:val="005C7A8F"/>
    <w:rsid w:val="005D0AC0"/>
    <w:rsid w:val="005D26F8"/>
    <w:rsid w:val="005D52DC"/>
    <w:rsid w:val="005D67A8"/>
    <w:rsid w:val="005D70CA"/>
    <w:rsid w:val="005E02D7"/>
    <w:rsid w:val="005E0515"/>
    <w:rsid w:val="005E0CB5"/>
    <w:rsid w:val="005E2B0A"/>
    <w:rsid w:val="005E3043"/>
    <w:rsid w:val="005E3A7E"/>
    <w:rsid w:val="005E4FA3"/>
    <w:rsid w:val="005E50E4"/>
    <w:rsid w:val="005E723A"/>
    <w:rsid w:val="005F06F5"/>
    <w:rsid w:val="005F0AFB"/>
    <w:rsid w:val="005F2199"/>
    <w:rsid w:val="005F229B"/>
    <w:rsid w:val="005F3387"/>
    <w:rsid w:val="005F46D4"/>
    <w:rsid w:val="005F6E8F"/>
    <w:rsid w:val="00600BDD"/>
    <w:rsid w:val="00602F35"/>
    <w:rsid w:val="00603206"/>
    <w:rsid w:val="006041F0"/>
    <w:rsid w:val="00605541"/>
    <w:rsid w:val="00605BA2"/>
    <w:rsid w:val="00612C1A"/>
    <w:rsid w:val="00613887"/>
    <w:rsid w:val="00613BA1"/>
    <w:rsid w:val="00614999"/>
    <w:rsid w:val="00617B49"/>
    <w:rsid w:val="00626423"/>
    <w:rsid w:val="006270CB"/>
    <w:rsid w:val="006301DA"/>
    <w:rsid w:val="00630FE6"/>
    <w:rsid w:val="00630FF2"/>
    <w:rsid w:val="00630FF5"/>
    <w:rsid w:val="006337A0"/>
    <w:rsid w:val="0063464D"/>
    <w:rsid w:val="00634CA1"/>
    <w:rsid w:val="00635264"/>
    <w:rsid w:val="006355F3"/>
    <w:rsid w:val="00636ECC"/>
    <w:rsid w:val="0064002F"/>
    <w:rsid w:val="0064020D"/>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5AAF"/>
    <w:rsid w:val="006667AA"/>
    <w:rsid w:val="00666A9B"/>
    <w:rsid w:val="00667ED5"/>
    <w:rsid w:val="00676004"/>
    <w:rsid w:val="0068099B"/>
    <w:rsid w:val="00682084"/>
    <w:rsid w:val="006829D8"/>
    <w:rsid w:val="00684625"/>
    <w:rsid w:val="0068670A"/>
    <w:rsid w:val="00691481"/>
    <w:rsid w:val="006937DD"/>
    <w:rsid w:val="00694850"/>
    <w:rsid w:val="006A3930"/>
    <w:rsid w:val="006A634F"/>
    <w:rsid w:val="006A6ACA"/>
    <w:rsid w:val="006A7B44"/>
    <w:rsid w:val="006B0BFF"/>
    <w:rsid w:val="006B31AC"/>
    <w:rsid w:val="006B5370"/>
    <w:rsid w:val="006B568C"/>
    <w:rsid w:val="006B62D6"/>
    <w:rsid w:val="006B674F"/>
    <w:rsid w:val="006C20FC"/>
    <w:rsid w:val="006C315D"/>
    <w:rsid w:val="006C4680"/>
    <w:rsid w:val="006C6CAB"/>
    <w:rsid w:val="006C6DE0"/>
    <w:rsid w:val="006D1B3B"/>
    <w:rsid w:val="006E0540"/>
    <w:rsid w:val="006E3E60"/>
    <w:rsid w:val="006E568C"/>
    <w:rsid w:val="006E5792"/>
    <w:rsid w:val="006E744C"/>
    <w:rsid w:val="006F00FB"/>
    <w:rsid w:val="006F049E"/>
    <w:rsid w:val="006F32DD"/>
    <w:rsid w:val="006F34D1"/>
    <w:rsid w:val="006F47F9"/>
    <w:rsid w:val="006F6292"/>
    <w:rsid w:val="006F65EF"/>
    <w:rsid w:val="006F6F8D"/>
    <w:rsid w:val="007035DD"/>
    <w:rsid w:val="007035EC"/>
    <w:rsid w:val="00703A50"/>
    <w:rsid w:val="00703BE3"/>
    <w:rsid w:val="0070433A"/>
    <w:rsid w:val="00705069"/>
    <w:rsid w:val="007061BA"/>
    <w:rsid w:val="00706BD4"/>
    <w:rsid w:val="007072AA"/>
    <w:rsid w:val="00717491"/>
    <w:rsid w:val="00717A91"/>
    <w:rsid w:val="00724733"/>
    <w:rsid w:val="00724D13"/>
    <w:rsid w:val="00725D4B"/>
    <w:rsid w:val="007278D0"/>
    <w:rsid w:val="00730CA2"/>
    <w:rsid w:val="00731738"/>
    <w:rsid w:val="00731E86"/>
    <w:rsid w:val="007351E4"/>
    <w:rsid w:val="00735ADD"/>
    <w:rsid w:val="00740BAF"/>
    <w:rsid w:val="00741F59"/>
    <w:rsid w:val="00742894"/>
    <w:rsid w:val="00743921"/>
    <w:rsid w:val="00744A8E"/>
    <w:rsid w:val="0074611C"/>
    <w:rsid w:val="00746459"/>
    <w:rsid w:val="0075473B"/>
    <w:rsid w:val="00755234"/>
    <w:rsid w:val="00762D49"/>
    <w:rsid w:val="007642BA"/>
    <w:rsid w:val="00765142"/>
    <w:rsid w:val="00765B70"/>
    <w:rsid w:val="007666D4"/>
    <w:rsid w:val="0076683C"/>
    <w:rsid w:val="0076692B"/>
    <w:rsid w:val="00767535"/>
    <w:rsid w:val="00767634"/>
    <w:rsid w:val="007712E6"/>
    <w:rsid w:val="00772593"/>
    <w:rsid w:val="00772E1B"/>
    <w:rsid w:val="007801F7"/>
    <w:rsid w:val="007810E2"/>
    <w:rsid w:val="00781259"/>
    <w:rsid w:val="00783CE0"/>
    <w:rsid w:val="00783E37"/>
    <w:rsid w:val="00787BFB"/>
    <w:rsid w:val="0079144C"/>
    <w:rsid w:val="0079586C"/>
    <w:rsid w:val="00797219"/>
    <w:rsid w:val="007A11F4"/>
    <w:rsid w:val="007A199F"/>
    <w:rsid w:val="007A1E06"/>
    <w:rsid w:val="007A4399"/>
    <w:rsid w:val="007A4EC7"/>
    <w:rsid w:val="007B17A9"/>
    <w:rsid w:val="007B189D"/>
    <w:rsid w:val="007B2D16"/>
    <w:rsid w:val="007B4E40"/>
    <w:rsid w:val="007B58ED"/>
    <w:rsid w:val="007B6331"/>
    <w:rsid w:val="007B7A97"/>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800464"/>
    <w:rsid w:val="00800ECD"/>
    <w:rsid w:val="00801033"/>
    <w:rsid w:val="008033F9"/>
    <w:rsid w:val="00804BC0"/>
    <w:rsid w:val="00806032"/>
    <w:rsid w:val="008069B3"/>
    <w:rsid w:val="00810A93"/>
    <w:rsid w:val="008145E6"/>
    <w:rsid w:val="00820225"/>
    <w:rsid w:val="00821933"/>
    <w:rsid w:val="00832EED"/>
    <w:rsid w:val="008365C3"/>
    <w:rsid w:val="00842185"/>
    <w:rsid w:val="00847699"/>
    <w:rsid w:val="00847864"/>
    <w:rsid w:val="00852194"/>
    <w:rsid w:val="00852F10"/>
    <w:rsid w:val="00856842"/>
    <w:rsid w:val="008570CC"/>
    <w:rsid w:val="008570E8"/>
    <w:rsid w:val="008671DA"/>
    <w:rsid w:val="00867EDC"/>
    <w:rsid w:val="008721CC"/>
    <w:rsid w:val="00874549"/>
    <w:rsid w:val="008811B8"/>
    <w:rsid w:val="00882B23"/>
    <w:rsid w:val="00883C1B"/>
    <w:rsid w:val="0088735C"/>
    <w:rsid w:val="00887A02"/>
    <w:rsid w:val="00887E6F"/>
    <w:rsid w:val="00891DFA"/>
    <w:rsid w:val="00897140"/>
    <w:rsid w:val="0089722D"/>
    <w:rsid w:val="008A2318"/>
    <w:rsid w:val="008A2431"/>
    <w:rsid w:val="008A27F6"/>
    <w:rsid w:val="008A2C39"/>
    <w:rsid w:val="008A3DD3"/>
    <w:rsid w:val="008A4507"/>
    <w:rsid w:val="008A4F1A"/>
    <w:rsid w:val="008B0E3C"/>
    <w:rsid w:val="008B1BC4"/>
    <w:rsid w:val="008B397D"/>
    <w:rsid w:val="008B7F93"/>
    <w:rsid w:val="008C023B"/>
    <w:rsid w:val="008C153A"/>
    <w:rsid w:val="008C38EA"/>
    <w:rsid w:val="008C6E77"/>
    <w:rsid w:val="008C7930"/>
    <w:rsid w:val="008C7E19"/>
    <w:rsid w:val="008D0937"/>
    <w:rsid w:val="008D1259"/>
    <w:rsid w:val="008D12B9"/>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B0E"/>
    <w:rsid w:val="00916CDC"/>
    <w:rsid w:val="00916D4E"/>
    <w:rsid w:val="00920326"/>
    <w:rsid w:val="00920BC9"/>
    <w:rsid w:val="00920E19"/>
    <w:rsid w:val="009232D4"/>
    <w:rsid w:val="009259F4"/>
    <w:rsid w:val="00930E0F"/>
    <w:rsid w:val="009326B8"/>
    <w:rsid w:val="00936827"/>
    <w:rsid w:val="009410D1"/>
    <w:rsid w:val="009441AC"/>
    <w:rsid w:val="0094537F"/>
    <w:rsid w:val="009459C2"/>
    <w:rsid w:val="00946624"/>
    <w:rsid w:val="00947CE5"/>
    <w:rsid w:val="0095080D"/>
    <w:rsid w:val="0095097F"/>
    <w:rsid w:val="00950F2E"/>
    <w:rsid w:val="00952DFF"/>
    <w:rsid w:val="00955E66"/>
    <w:rsid w:val="00960B24"/>
    <w:rsid w:val="0096208E"/>
    <w:rsid w:val="00962879"/>
    <w:rsid w:val="0096426C"/>
    <w:rsid w:val="00964F1B"/>
    <w:rsid w:val="00966FB5"/>
    <w:rsid w:val="009717A6"/>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A063A"/>
    <w:rsid w:val="009A25B5"/>
    <w:rsid w:val="009A4107"/>
    <w:rsid w:val="009A7B8F"/>
    <w:rsid w:val="009B1294"/>
    <w:rsid w:val="009B23C8"/>
    <w:rsid w:val="009B27BC"/>
    <w:rsid w:val="009B320E"/>
    <w:rsid w:val="009B3424"/>
    <w:rsid w:val="009B3B01"/>
    <w:rsid w:val="009C0B08"/>
    <w:rsid w:val="009C13E8"/>
    <w:rsid w:val="009C57D9"/>
    <w:rsid w:val="009C672E"/>
    <w:rsid w:val="009C7CC9"/>
    <w:rsid w:val="009D1D63"/>
    <w:rsid w:val="009D3608"/>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2013F"/>
    <w:rsid w:val="00A22BC0"/>
    <w:rsid w:val="00A22F08"/>
    <w:rsid w:val="00A23B00"/>
    <w:rsid w:val="00A23F60"/>
    <w:rsid w:val="00A25FDE"/>
    <w:rsid w:val="00A2632F"/>
    <w:rsid w:val="00A35778"/>
    <w:rsid w:val="00A362B3"/>
    <w:rsid w:val="00A37487"/>
    <w:rsid w:val="00A41E4A"/>
    <w:rsid w:val="00A422BD"/>
    <w:rsid w:val="00A4454B"/>
    <w:rsid w:val="00A46A10"/>
    <w:rsid w:val="00A46E26"/>
    <w:rsid w:val="00A5436D"/>
    <w:rsid w:val="00A60778"/>
    <w:rsid w:val="00A60A95"/>
    <w:rsid w:val="00A60CA6"/>
    <w:rsid w:val="00A61E3B"/>
    <w:rsid w:val="00A6354C"/>
    <w:rsid w:val="00A6419B"/>
    <w:rsid w:val="00A66A10"/>
    <w:rsid w:val="00A70F9E"/>
    <w:rsid w:val="00A72C6D"/>
    <w:rsid w:val="00A73A3B"/>
    <w:rsid w:val="00A74B7D"/>
    <w:rsid w:val="00A8534D"/>
    <w:rsid w:val="00A856E3"/>
    <w:rsid w:val="00A903E6"/>
    <w:rsid w:val="00A91347"/>
    <w:rsid w:val="00A941DD"/>
    <w:rsid w:val="00A9447E"/>
    <w:rsid w:val="00A947D3"/>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8B6"/>
    <w:rsid w:val="00B01C59"/>
    <w:rsid w:val="00B03636"/>
    <w:rsid w:val="00B0604D"/>
    <w:rsid w:val="00B140F4"/>
    <w:rsid w:val="00B15B0B"/>
    <w:rsid w:val="00B16AB8"/>
    <w:rsid w:val="00B233B9"/>
    <w:rsid w:val="00B24E0F"/>
    <w:rsid w:val="00B26FAA"/>
    <w:rsid w:val="00B27A0C"/>
    <w:rsid w:val="00B339CC"/>
    <w:rsid w:val="00B36197"/>
    <w:rsid w:val="00B4054E"/>
    <w:rsid w:val="00B41E6E"/>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81514"/>
    <w:rsid w:val="00B81DD7"/>
    <w:rsid w:val="00B829E4"/>
    <w:rsid w:val="00B84EBA"/>
    <w:rsid w:val="00B8585F"/>
    <w:rsid w:val="00B90E15"/>
    <w:rsid w:val="00B96E1D"/>
    <w:rsid w:val="00BA02CD"/>
    <w:rsid w:val="00BA2861"/>
    <w:rsid w:val="00BA34DB"/>
    <w:rsid w:val="00BA5324"/>
    <w:rsid w:val="00BA765F"/>
    <w:rsid w:val="00BA7D8E"/>
    <w:rsid w:val="00BC0994"/>
    <w:rsid w:val="00BC1D2E"/>
    <w:rsid w:val="00BC48FF"/>
    <w:rsid w:val="00BC4D27"/>
    <w:rsid w:val="00BC51B3"/>
    <w:rsid w:val="00BC523D"/>
    <w:rsid w:val="00BC729C"/>
    <w:rsid w:val="00BE038A"/>
    <w:rsid w:val="00BE1187"/>
    <w:rsid w:val="00BE1241"/>
    <w:rsid w:val="00BE228E"/>
    <w:rsid w:val="00BE279D"/>
    <w:rsid w:val="00BE2B96"/>
    <w:rsid w:val="00BE5591"/>
    <w:rsid w:val="00BE5D75"/>
    <w:rsid w:val="00BE6F26"/>
    <w:rsid w:val="00BE7920"/>
    <w:rsid w:val="00BF10C9"/>
    <w:rsid w:val="00BF10E9"/>
    <w:rsid w:val="00BF20D8"/>
    <w:rsid w:val="00BF3740"/>
    <w:rsid w:val="00BF73C4"/>
    <w:rsid w:val="00BF7B2F"/>
    <w:rsid w:val="00BF7F43"/>
    <w:rsid w:val="00C01E79"/>
    <w:rsid w:val="00C02E99"/>
    <w:rsid w:val="00C03EF2"/>
    <w:rsid w:val="00C06E15"/>
    <w:rsid w:val="00C07023"/>
    <w:rsid w:val="00C0770D"/>
    <w:rsid w:val="00C111B9"/>
    <w:rsid w:val="00C13B6E"/>
    <w:rsid w:val="00C13FF5"/>
    <w:rsid w:val="00C14763"/>
    <w:rsid w:val="00C20F5A"/>
    <w:rsid w:val="00C22413"/>
    <w:rsid w:val="00C26443"/>
    <w:rsid w:val="00C26583"/>
    <w:rsid w:val="00C30A0F"/>
    <w:rsid w:val="00C30CC7"/>
    <w:rsid w:val="00C3122B"/>
    <w:rsid w:val="00C32BC4"/>
    <w:rsid w:val="00C42D08"/>
    <w:rsid w:val="00C460C1"/>
    <w:rsid w:val="00C4747F"/>
    <w:rsid w:val="00C52B21"/>
    <w:rsid w:val="00C53F4A"/>
    <w:rsid w:val="00C54AA6"/>
    <w:rsid w:val="00C56431"/>
    <w:rsid w:val="00C6031A"/>
    <w:rsid w:val="00C616B5"/>
    <w:rsid w:val="00C65350"/>
    <w:rsid w:val="00C65370"/>
    <w:rsid w:val="00C657DF"/>
    <w:rsid w:val="00C6798C"/>
    <w:rsid w:val="00C70E47"/>
    <w:rsid w:val="00C719F7"/>
    <w:rsid w:val="00C72A1E"/>
    <w:rsid w:val="00C75CE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E0A5F"/>
    <w:rsid w:val="00CE2DB2"/>
    <w:rsid w:val="00CE48D8"/>
    <w:rsid w:val="00CE4AA8"/>
    <w:rsid w:val="00CE513B"/>
    <w:rsid w:val="00CF21A0"/>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587C"/>
    <w:rsid w:val="00D36231"/>
    <w:rsid w:val="00D4217E"/>
    <w:rsid w:val="00D443DD"/>
    <w:rsid w:val="00D44A1C"/>
    <w:rsid w:val="00D465C6"/>
    <w:rsid w:val="00D53036"/>
    <w:rsid w:val="00D60F93"/>
    <w:rsid w:val="00D643A2"/>
    <w:rsid w:val="00D648D6"/>
    <w:rsid w:val="00D64A8F"/>
    <w:rsid w:val="00D67581"/>
    <w:rsid w:val="00D72CB0"/>
    <w:rsid w:val="00D748B6"/>
    <w:rsid w:val="00D76ABB"/>
    <w:rsid w:val="00D76B60"/>
    <w:rsid w:val="00D76C13"/>
    <w:rsid w:val="00D832AF"/>
    <w:rsid w:val="00D8666B"/>
    <w:rsid w:val="00D86D9C"/>
    <w:rsid w:val="00D905A7"/>
    <w:rsid w:val="00D95CA5"/>
    <w:rsid w:val="00D96638"/>
    <w:rsid w:val="00DA076E"/>
    <w:rsid w:val="00DA1200"/>
    <w:rsid w:val="00DA1C93"/>
    <w:rsid w:val="00DA1CDF"/>
    <w:rsid w:val="00DA1EFE"/>
    <w:rsid w:val="00DA3509"/>
    <w:rsid w:val="00DA3B9B"/>
    <w:rsid w:val="00DA6B7E"/>
    <w:rsid w:val="00DB2D0F"/>
    <w:rsid w:val="00DB38F6"/>
    <w:rsid w:val="00DB5C6B"/>
    <w:rsid w:val="00DB5C6E"/>
    <w:rsid w:val="00DC4081"/>
    <w:rsid w:val="00DC605C"/>
    <w:rsid w:val="00DD0203"/>
    <w:rsid w:val="00DD6712"/>
    <w:rsid w:val="00DD6BD4"/>
    <w:rsid w:val="00DE0894"/>
    <w:rsid w:val="00DE22B5"/>
    <w:rsid w:val="00DE473C"/>
    <w:rsid w:val="00DE59CA"/>
    <w:rsid w:val="00DE59E2"/>
    <w:rsid w:val="00DF10FF"/>
    <w:rsid w:val="00DF1E60"/>
    <w:rsid w:val="00DF3328"/>
    <w:rsid w:val="00DF7BC6"/>
    <w:rsid w:val="00E007F6"/>
    <w:rsid w:val="00E00F00"/>
    <w:rsid w:val="00E05219"/>
    <w:rsid w:val="00E07D73"/>
    <w:rsid w:val="00E1058C"/>
    <w:rsid w:val="00E11DB6"/>
    <w:rsid w:val="00E134F2"/>
    <w:rsid w:val="00E14781"/>
    <w:rsid w:val="00E20B7C"/>
    <w:rsid w:val="00E24E17"/>
    <w:rsid w:val="00E26D60"/>
    <w:rsid w:val="00E27709"/>
    <w:rsid w:val="00E3002A"/>
    <w:rsid w:val="00E3194C"/>
    <w:rsid w:val="00E32628"/>
    <w:rsid w:val="00E33587"/>
    <w:rsid w:val="00E33BA3"/>
    <w:rsid w:val="00E3410C"/>
    <w:rsid w:val="00E3599D"/>
    <w:rsid w:val="00E46A88"/>
    <w:rsid w:val="00E53DBE"/>
    <w:rsid w:val="00E55631"/>
    <w:rsid w:val="00E565BA"/>
    <w:rsid w:val="00E577B1"/>
    <w:rsid w:val="00E6229D"/>
    <w:rsid w:val="00E6414D"/>
    <w:rsid w:val="00E6704A"/>
    <w:rsid w:val="00E67360"/>
    <w:rsid w:val="00E6744A"/>
    <w:rsid w:val="00E678A9"/>
    <w:rsid w:val="00E72525"/>
    <w:rsid w:val="00E72B16"/>
    <w:rsid w:val="00E8006E"/>
    <w:rsid w:val="00E80642"/>
    <w:rsid w:val="00E81BA3"/>
    <w:rsid w:val="00E836FD"/>
    <w:rsid w:val="00E838F8"/>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7B07"/>
    <w:rsid w:val="00ED1111"/>
    <w:rsid w:val="00ED23B0"/>
    <w:rsid w:val="00ED2813"/>
    <w:rsid w:val="00ED7D0E"/>
    <w:rsid w:val="00EE3923"/>
    <w:rsid w:val="00EE3CE6"/>
    <w:rsid w:val="00EE3DE0"/>
    <w:rsid w:val="00EE6129"/>
    <w:rsid w:val="00EF08A5"/>
    <w:rsid w:val="00EF2C56"/>
    <w:rsid w:val="00EF3946"/>
    <w:rsid w:val="00EF6383"/>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2224"/>
    <w:rsid w:val="00F3442C"/>
    <w:rsid w:val="00F357F4"/>
    <w:rsid w:val="00F405DC"/>
    <w:rsid w:val="00F40844"/>
    <w:rsid w:val="00F41A3A"/>
    <w:rsid w:val="00F4316C"/>
    <w:rsid w:val="00F511ED"/>
    <w:rsid w:val="00F512F7"/>
    <w:rsid w:val="00F52D43"/>
    <w:rsid w:val="00F54999"/>
    <w:rsid w:val="00F550C4"/>
    <w:rsid w:val="00F610D5"/>
    <w:rsid w:val="00F61810"/>
    <w:rsid w:val="00F61FA5"/>
    <w:rsid w:val="00F624F5"/>
    <w:rsid w:val="00F62874"/>
    <w:rsid w:val="00F64786"/>
    <w:rsid w:val="00F656E3"/>
    <w:rsid w:val="00F6717A"/>
    <w:rsid w:val="00F701A2"/>
    <w:rsid w:val="00F70A28"/>
    <w:rsid w:val="00F720CF"/>
    <w:rsid w:val="00F72F49"/>
    <w:rsid w:val="00F73FC7"/>
    <w:rsid w:val="00F76A95"/>
    <w:rsid w:val="00F770F8"/>
    <w:rsid w:val="00F83E09"/>
    <w:rsid w:val="00F85351"/>
    <w:rsid w:val="00F85749"/>
    <w:rsid w:val="00F85964"/>
    <w:rsid w:val="00F902E3"/>
    <w:rsid w:val="00F91BDC"/>
    <w:rsid w:val="00F946AD"/>
    <w:rsid w:val="00F949C8"/>
    <w:rsid w:val="00F97483"/>
    <w:rsid w:val="00FA19AD"/>
    <w:rsid w:val="00FA1BAC"/>
    <w:rsid w:val="00FA4BD5"/>
    <w:rsid w:val="00FA4D2C"/>
    <w:rsid w:val="00FA5D6A"/>
    <w:rsid w:val="00FA67AD"/>
    <w:rsid w:val="00FB10C0"/>
    <w:rsid w:val="00FB3947"/>
    <w:rsid w:val="00FB3B9D"/>
    <w:rsid w:val="00FC5E43"/>
    <w:rsid w:val="00FC6389"/>
    <w:rsid w:val="00FC736E"/>
    <w:rsid w:val="00FD09DD"/>
    <w:rsid w:val="00FD322A"/>
    <w:rsid w:val="00FD3A63"/>
    <w:rsid w:val="00FD6BBC"/>
    <w:rsid w:val="00FD7E20"/>
    <w:rsid w:val="00FE0072"/>
    <w:rsid w:val="00FE0E0C"/>
    <w:rsid w:val="00FE2C9C"/>
    <w:rsid w:val="00FE2F32"/>
    <w:rsid w:val="00FE3E27"/>
    <w:rsid w:val="00FF0A67"/>
    <w:rsid w:val="00FF2D0D"/>
    <w:rsid w:val="00FF3D02"/>
    <w:rsid w:val="00FF690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16226-B727-4A3C-A868-BFDDDBCC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cp:revision>
  <cp:lastPrinted>2012-10-23T16:17:00Z</cp:lastPrinted>
  <dcterms:created xsi:type="dcterms:W3CDTF">2020-08-16T03:18:00Z</dcterms:created>
  <dcterms:modified xsi:type="dcterms:W3CDTF">2020-08-16T03:18:00Z</dcterms:modified>
</cp:coreProperties>
</file>