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4778" w14:textId="77777777" w:rsidR="001C0792" w:rsidRDefault="001C0792" w:rsidP="00763BF0">
      <w:pPr>
        <w:spacing w:after="0" w:line="240" w:lineRule="auto"/>
        <w:jc w:val="center"/>
        <w:rPr>
          <w:sz w:val="36"/>
          <w:szCs w:val="36"/>
        </w:rPr>
      </w:pPr>
    </w:p>
    <w:p w14:paraId="6276E639" w14:textId="7E02444D" w:rsidR="00D7358C" w:rsidRPr="00666460" w:rsidRDefault="00D7358C" w:rsidP="00763BF0">
      <w:pPr>
        <w:spacing w:after="0" w:line="240" w:lineRule="auto"/>
        <w:jc w:val="center"/>
        <w:rPr>
          <w:sz w:val="36"/>
          <w:szCs w:val="36"/>
        </w:rPr>
      </w:pPr>
      <w:r w:rsidRPr="00666460">
        <w:rPr>
          <w:sz w:val="36"/>
          <w:szCs w:val="36"/>
        </w:rPr>
        <w:t>CITY OF​ ​SPENCER</w:t>
      </w:r>
    </w:p>
    <w:p w14:paraId="5F710981" w14:textId="5B2D4722" w:rsidR="002751C0" w:rsidRPr="002751C0" w:rsidRDefault="002751C0" w:rsidP="002751C0">
      <w:pPr>
        <w:pStyle w:val="NoSpacing"/>
        <w:jc w:val="center"/>
        <w:rPr>
          <w:sz w:val="32"/>
          <w:szCs w:val="32"/>
        </w:rPr>
      </w:pPr>
      <w:r w:rsidRPr="002751C0">
        <w:rPr>
          <w:sz w:val="32"/>
          <w:szCs w:val="32"/>
        </w:rPr>
        <w:t>Regular City Council &amp; Utility Authority Meeting</w:t>
      </w:r>
    </w:p>
    <w:p w14:paraId="6276E63B" w14:textId="2FBF4CF3" w:rsidR="00D7358C" w:rsidRDefault="0072756D" w:rsidP="002751C0">
      <w:pPr>
        <w:pStyle w:val="NoSpacing"/>
        <w:jc w:val="center"/>
        <w:rPr>
          <w:sz w:val="32"/>
          <w:szCs w:val="32"/>
        </w:rPr>
      </w:pPr>
      <w:r w:rsidRPr="002751C0">
        <w:rPr>
          <w:sz w:val="32"/>
          <w:szCs w:val="32"/>
        </w:rPr>
        <w:t xml:space="preserve">Thursday, </w:t>
      </w:r>
      <w:r w:rsidR="002D32BA">
        <w:rPr>
          <w:sz w:val="32"/>
          <w:szCs w:val="32"/>
        </w:rPr>
        <w:t>August 19</w:t>
      </w:r>
      <w:r w:rsidR="00D7358C" w:rsidRPr="002751C0">
        <w:rPr>
          <w:sz w:val="32"/>
          <w:szCs w:val="32"/>
        </w:rPr>
        <w:t>,</w:t>
      </w:r>
      <w:r w:rsidR="00372034" w:rsidRPr="002751C0">
        <w:rPr>
          <w:sz w:val="32"/>
          <w:szCs w:val="32"/>
        </w:rPr>
        <w:t xml:space="preserve"> </w:t>
      </w:r>
      <w:r w:rsidR="00B124B1" w:rsidRPr="002751C0">
        <w:rPr>
          <w:sz w:val="32"/>
          <w:szCs w:val="32"/>
        </w:rPr>
        <w:t>2021,</w:t>
      </w:r>
      <w:r w:rsidR="00D7358C" w:rsidRPr="002751C0">
        <w:rPr>
          <w:sz w:val="32"/>
          <w:szCs w:val="32"/>
        </w:rPr>
        <w:t xml:space="preserve"> 7:00 P.M.</w:t>
      </w:r>
    </w:p>
    <w:p w14:paraId="639B7EB0" w14:textId="77777777" w:rsidR="00195273" w:rsidRPr="002751C0" w:rsidRDefault="00195273" w:rsidP="002751C0">
      <w:pPr>
        <w:pStyle w:val="NoSpacing"/>
        <w:jc w:val="center"/>
        <w:rPr>
          <w:sz w:val="32"/>
          <w:szCs w:val="32"/>
        </w:rPr>
      </w:pPr>
    </w:p>
    <w:p w14:paraId="6276E63C" w14:textId="09647C77" w:rsidR="00B920EE" w:rsidRDefault="00B920EE" w:rsidP="00BC233B">
      <w:pPr>
        <w:spacing w:after="100" w:line="240" w:lineRule="auto"/>
        <w:rPr>
          <w:sz w:val="24"/>
          <w:szCs w:val="24"/>
        </w:rPr>
      </w:pPr>
      <w:r w:rsidRPr="00666460">
        <w:rPr>
          <w:sz w:val="24"/>
          <w:szCs w:val="24"/>
        </w:rPr>
        <w:t>Th</w:t>
      </w:r>
      <w:r w:rsidR="00BC233B">
        <w:rPr>
          <w:sz w:val="24"/>
          <w:szCs w:val="24"/>
        </w:rPr>
        <w:t xml:space="preserve">e Spencer City Council </w:t>
      </w:r>
      <w:r w:rsidR="00340433">
        <w:rPr>
          <w:sz w:val="24"/>
          <w:szCs w:val="24"/>
        </w:rPr>
        <w:t xml:space="preserve">&amp; Utility Authority </w:t>
      </w:r>
      <w:r w:rsidRPr="00666460">
        <w:rPr>
          <w:sz w:val="24"/>
          <w:szCs w:val="24"/>
        </w:rPr>
        <w:t>of the City of Spencer, Oklahoma</w:t>
      </w:r>
      <w:r w:rsidR="00C81594">
        <w:rPr>
          <w:sz w:val="24"/>
          <w:szCs w:val="24"/>
        </w:rPr>
        <w:t xml:space="preserve">, </w:t>
      </w:r>
      <w:r w:rsidRPr="00666460">
        <w:rPr>
          <w:sz w:val="24"/>
          <w:szCs w:val="24"/>
        </w:rPr>
        <w:t>8200 N</w:t>
      </w:r>
      <w:r>
        <w:rPr>
          <w:sz w:val="24"/>
          <w:szCs w:val="24"/>
        </w:rPr>
        <w:t>.</w:t>
      </w:r>
      <w:r w:rsidRPr="00666460">
        <w:rPr>
          <w:sz w:val="24"/>
          <w:szCs w:val="24"/>
        </w:rPr>
        <w:t>E</w:t>
      </w:r>
      <w:r>
        <w:rPr>
          <w:sz w:val="24"/>
          <w:szCs w:val="24"/>
        </w:rPr>
        <w:t>.</w:t>
      </w:r>
      <w:r w:rsidRPr="00666460">
        <w:rPr>
          <w:sz w:val="24"/>
          <w:szCs w:val="24"/>
        </w:rPr>
        <w:t xml:space="preserve"> 36th Street, Spencer, Oklahoma</w:t>
      </w:r>
      <w:r>
        <w:rPr>
          <w:sz w:val="24"/>
          <w:szCs w:val="24"/>
        </w:rPr>
        <w:t xml:space="preserve"> 73084, </w:t>
      </w:r>
      <w:r w:rsidR="00613470">
        <w:rPr>
          <w:sz w:val="24"/>
          <w:szCs w:val="24"/>
        </w:rPr>
        <w:t xml:space="preserve">will convene a </w:t>
      </w:r>
      <w:r w:rsidRPr="00666460">
        <w:rPr>
          <w:sz w:val="24"/>
          <w:szCs w:val="24"/>
        </w:rPr>
        <w:t>Regular Meeting​ ​on</w:t>
      </w:r>
      <w:r>
        <w:rPr>
          <w:sz w:val="24"/>
          <w:szCs w:val="24"/>
        </w:rPr>
        <w:t xml:space="preserve"> </w:t>
      </w:r>
      <w:r w:rsidR="002D32BA">
        <w:rPr>
          <w:sz w:val="24"/>
          <w:szCs w:val="24"/>
        </w:rPr>
        <w:t>August 19</w:t>
      </w:r>
      <w:r w:rsidR="009353DE">
        <w:rPr>
          <w:sz w:val="24"/>
          <w:szCs w:val="24"/>
        </w:rPr>
        <w:t>, 2021</w:t>
      </w:r>
      <w:r w:rsidR="00B124B1">
        <w:rPr>
          <w:sz w:val="24"/>
          <w:szCs w:val="24"/>
        </w:rPr>
        <w:t>,</w:t>
      </w:r>
      <w:r w:rsidR="00372034">
        <w:rPr>
          <w:sz w:val="24"/>
          <w:szCs w:val="24"/>
        </w:rPr>
        <w:t xml:space="preserve"> </w:t>
      </w:r>
      <w:r w:rsidRPr="00666460">
        <w:rPr>
          <w:sz w:val="24"/>
          <w:szCs w:val="24"/>
        </w:rPr>
        <w:t>at</w:t>
      </w:r>
      <w:r>
        <w:rPr>
          <w:sz w:val="24"/>
          <w:szCs w:val="24"/>
        </w:rPr>
        <w:t xml:space="preserve"> 7:00 P.M. </w:t>
      </w:r>
    </w:p>
    <w:p w14:paraId="1FA13D1E" w14:textId="77777777" w:rsidR="00195273" w:rsidRDefault="00195273" w:rsidP="00BC233B">
      <w:pPr>
        <w:spacing w:after="100" w:line="240" w:lineRule="auto"/>
        <w:rPr>
          <w:sz w:val="24"/>
          <w:szCs w:val="24"/>
        </w:rPr>
      </w:pPr>
    </w:p>
    <w:p w14:paraId="20AFCFD2" w14:textId="0B3ACC30" w:rsidR="00C0234B" w:rsidRDefault="0009087C" w:rsidP="00BC233B">
      <w:pPr>
        <w:spacing w:after="100" w:line="240" w:lineRule="auto"/>
        <w:rPr>
          <w:sz w:val="24"/>
          <w:szCs w:val="24"/>
        </w:rPr>
      </w:pPr>
      <w:r>
        <w:rPr>
          <w:sz w:val="24"/>
          <w:szCs w:val="24"/>
        </w:rPr>
        <w:t xml:space="preserve">ANY PERSON REQUIRING SPECIAL ASSISTANCE OR OTHER REASONABLE ACCOMMODATIONS TO ATTEND AND/OR FULLY PARTICIPATE IN THE MEETING MUST CONTACT THE SPENCER CITY HALL AT </w:t>
      </w:r>
      <w:r w:rsidR="00F71555">
        <w:rPr>
          <w:sz w:val="24"/>
          <w:szCs w:val="24"/>
        </w:rPr>
        <w:t>405-771-3225 AT LEAST TWENTY-FOUR (24) HOURS IN ADVANCE OF THE MEETING.  DURING A PUBLIC MEETING.  THE CITY MANAGER OR CITY CLERK</w:t>
      </w:r>
      <w:r w:rsidR="00A5305C">
        <w:rPr>
          <w:sz w:val="24"/>
          <w:szCs w:val="24"/>
        </w:rPr>
        <w:t>-TREASURER SHOULD BE CONTACTED.</w:t>
      </w:r>
    </w:p>
    <w:p w14:paraId="6276E644" w14:textId="77777777" w:rsidR="00D7358C" w:rsidRDefault="009E051C" w:rsidP="00691100">
      <w:pPr>
        <w:spacing w:after="0"/>
        <w:jc w:val="center"/>
        <w:rPr>
          <w:sz w:val="48"/>
          <w:szCs w:val="48"/>
        </w:rPr>
      </w:pPr>
      <w:r w:rsidRPr="00AD0894">
        <w:rPr>
          <w:sz w:val="48"/>
          <w:szCs w:val="48"/>
        </w:rPr>
        <w:t>A</w:t>
      </w:r>
      <w:r w:rsidR="00D7358C" w:rsidRPr="00AD0894">
        <w:rPr>
          <w:sz w:val="48"/>
          <w:szCs w:val="48"/>
        </w:rPr>
        <w:t>GENDA</w:t>
      </w:r>
    </w:p>
    <w:p w14:paraId="6276E646" w14:textId="77777777" w:rsidR="00D7358C" w:rsidRPr="00436678" w:rsidRDefault="00D7358C" w:rsidP="00EF7FB0">
      <w:pPr>
        <w:spacing w:after="100"/>
        <w:rPr>
          <w:b/>
        </w:rPr>
      </w:pPr>
      <w:r w:rsidRPr="00436678">
        <w:rPr>
          <w:b/>
        </w:rPr>
        <w:t xml:space="preserve">1. CALL TO ORDER </w:t>
      </w:r>
    </w:p>
    <w:p w14:paraId="6276E647" w14:textId="77777777" w:rsidR="00D7358C" w:rsidRPr="00436678" w:rsidRDefault="00D7358C" w:rsidP="00EF7FB0">
      <w:pPr>
        <w:spacing w:after="100"/>
        <w:rPr>
          <w:b/>
        </w:rPr>
      </w:pPr>
      <w:r w:rsidRPr="00436678">
        <w:rPr>
          <w:b/>
        </w:rPr>
        <w:t xml:space="preserve">2. Roll Call &amp; Declaration that a Quorum is Present.  </w:t>
      </w:r>
    </w:p>
    <w:p w14:paraId="57DA232B" w14:textId="10C0B1B2" w:rsidR="0091627B" w:rsidRDefault="00D7358C" w:rsidP="00EF7FB0">
      <w:pPr>
        <w:spacing w:after="100"/>
        <w:rPr>
          <w:b/>
        </w:rPr>
      </w:pPr>
      <w:r w:rsidRPr="00436678">
        <w:rPr>
          <w:b/>
        </w:rPr>
        <w:t xml:space="preserve">3. </w:t>
      </w:r>
      <w:r w:rsidR="0076415F" w:rsidRPr="00436678">
        <w:rPr>
          <w:b/>
        </w:rPr>
        <w:t>Invocation,</w:t>
      </w:r>
      <w:r w:rsidR="006F4587" w:rsidRPr="00436678">
        <w:rPr>
          <w:b/>
        </w:rPr>
        <w:t xml:space="preserve"> Flag</w:t>
      </w:r>
      <w:r w:rsidR="00DE7C04" w:rsidRPr="00436678">
        <w:rPr>
          <w:b/>
        </w:rPr>
        <w:t xml:space="preserve"> Salute.</w:t>
      </w:r>
    </w:p>
    <w:p w14:paraId="6276E649" w14:textId="5B0C9CF3" w:rsidR="00B42C1C" w:rsidRDefault="00195273" w:rsidP="00CA6449">
      <w:pPr>
        <w:spacing w:after="40"/>
        <w:ind w:left="270" w:hanging="270"/>
      </w:pPr>
      <w:r>
        <w:rPr>
          <w:b/>
        </w:rPr>
        <w:t>4</w:t>
      </w:r>
      <w:r w:rsidR="00D7358C" w:rsidRPr="00436678">
        <w:rPr>
          <w:b/>
        </w:rPr>
        <w:t>. CITIZENS DESIRING TO BE HEARD:</w:t>
      </w:r>
      <w:r w:rsidR="00D7358C" w:rsidRPr="00666460">
        <w:t xml:space="preserve"> </w:t>
      </w:r>
      <w:r w:rsidR="00D7358C" w:rsidRPr="00666460">
        <w:rPr>
          <w:i/>
        </w:rPr>
        <w:t xml:space="preserve">Citizens desiring to be heard will be given </w:t>
      </w:r>
      <w:r w:rsidR="00E723AD" w:rsidRPr="00666460">
        <w:rPr>
          <w:i/>
        </w:rPr>
        <w:t>three (</w:t>
      </w:r>
      <w:r w:rsidR="00D7358C" w:rsidRPr="00666460">
        <w:rPr>
          <w:i/>
        </w:rPr>
        <w:t>3</w:t>
      </w:r>
      <w:r w:rsidR="00E723AD" w:rsidRPr="00666460">
        <w:rPr>
          <w:i/>
        </w:rPr>
        <w:t>) minutes</w:t>
      </w:r>
      <w:r w:rsidR="004A4338" w:rsidRPr="00666460">
        <w:rPr>
          <w:i/>
        </w:rPr>
        <w:t xml:space="preserve"> </w:t>
      </w:r>
      <w:r w:rsidR="00004FE2" w:rsidRPr="00666460">
        <w:rPr>
          <w:i/>
        </w:rPr>
        <w:t>to speak</w:t>
      </w:r>
      <w:r w:rsidR="00D7358C" w:rsidRPr="00666460">
        <w:rPr>
          <w:i/>
        </w:rPr>
        <w:t xml:space="preserve"> on any item on the agenda.</w:t>
      </w:r>
      <w:r w:rsidR="0072756D" w:rsidRPr="00666460">
        <w:rPr>
          <w:i/>
        </w:rPr>
        <w:t xml:space="preserve"> </w:t>
      </w:r>
      <w:r w:rsidR="00D7358C" w:rsidRPr="00666460">
        <w:rPr>
          <w:i/>
        </w:rPr>
        <w:t>Citizens</w:t>
      </w:r>
      <w:r w:rsidR="0072756D" w:rsidRPr="00666460">
        <w:rPr>
          <w:i/>
        </w:rPr>
        <w:t xml:space="preserve"> </w:t>
      </w:r>
      <w:r w:rsidR="00D7358C" w:rsidRPr="00666460">
        <w:rPr>
          <w:i/>
        </w:rPr>
        <w:t>must</w:t>
      </w:r>
      <w:r w:rsidR="0072756D" w:rsidRPr="00666460">
        <w:rPr>
          <w:i/>
        </w:rPr>
        <w:t xml:space="preserve"> </w:t>
      </w:r>
      <w:r w:rsidR="00D7358C" w:rsidRPr="00666460">
        <w:rPr>
          <w:i/>
        </w:rPr>
        <w:t>have</w:t>
      </w:r>
      <w:r w:rsidR="0072756D" w:rsidRPr="00666460">
        <w:rPr>
          <w:i/>
        </w:rPr>
        <w:t xml:space="preserve"> </w:t>
      </w:r>
      <w:r w:rsidR="00D7358C" w:rsidRPr="00666460">
        <w:rPr>
          <w:i/>
        </w:rPr>
        <w:t>signed</w:t>
      </w:r>
      <w:r w:rsidR="0072756D" w:rsidRPr="00666460">
        <w:rPr>
          <w:i/>
        </w:rPr>
        <w:t xml:space="preserve"> </w:t>
      </w:r>
      <w:r w:rsidR="00D7358C" w:rsidRPr="00666460">
        <w:rPr>
          <w:i/>
        </w:rPr>
        <w:t>up</w:t>
      </w:r>
      <w:r w:rsidR="0072756D" w:rsidRPr="00666460">
        <w:rPr>
          <w:i/>
        </w:rPr>
        <w:t xml:space="preserve"> </w:t>
      </w:r>
      <w:r w:rsidR="00D7358C" w:rsidRPr="00666460">
        <w:rPr>
          <w:i/>
        </w:rPr>
        <w:t>by</w:t>
      </w:r>
      <w:r w:rsidR="0072756D" w:rsidRPr="00666460">
        <w:rPr>
          <w:i/>
        </w:rPr>
        <w:t xml:space="preserve"> </w:t>
      </w:r>
      <w:r w:rsidR="00D7358C" w:rsidRPr="00666460">
        <w:rPr>
          <w:i/>
        </w:rPr>
        <w:t>12</w:t>
      </w:r>
      <w:r w:rsidR="0072756D" w:rsidRPr="00666460">
        <w:rPr>
          <w:i/>
        </w:rPr>
        <w:t xml:space="preserve"> N</w:t>
      </w:r>
      <w:r w:rsidR="00D7358C" w:rsidRPr="00666460">
        <w:rPr>
          <w:i/>
        </w:rPr>
        <w:t>oon</w:t>
      </w:r>
      <w:r w:rsidR="0072756D" w:rsidRPr="00666460">
        <w:rPr>
          <w:i/>
        </w:rPr>
        <w:t xml:space="preserve"> </w:t>
      </w:r>
      <w:r w:rsidR="00D7358C" w:rsidRPr="00666460">
        <w:rPr>
          <w:i/>
        </w:rPr>
        <w:t>the</w:t>
      </w:r>
      <w:r w:rsidR="0072756D" w:rsidRPr="00666460">
        <w:rPr>
          <w:i/>
        </w:rPr>
        <w:t xml:space="preserve"> </w:t>
      </w:r>
      <w:r w:rsidR="00E0520B" w:rsidRPr="00666460">
        <w:rPr>
          <w:i/>
        </w:rPr>
        <w:t xml:space="preserve">preceding </w:t>
      </w:r>
      <w:r w:rsidR="00E723AD" w:rsidRPr="00666460">
        <w:rPr>
          <w:i/>
        </w:rPr>
        <w:t>Wednesday</w:t>
      </w:r>
      <w:r w:rsidR="0072756D" w:rsidRPr="00666460">
        <w:rPr>
          <w:i/>
        </w:rPr>
        <w:t xml:space="preserve"> </w:t>
      </w:r>
      <w:r w:rsidR="00D7358C" w:rsidRPr="00666460">
        <w:rPr>
          <w:i/>
        </w:rPr>
        <w:t>before</w:t>
      </w:r>
      <w:r w:rsidR="0072756D" w:rsidRPr="00666460">
        <w:rPr>
          <w:i/>
        </w:rPr>
        <w:t xml:space="preserve"> </w:t>
      </w:r>
      <w:r w:rsidR="00D7358C" w:rsidRPr="00666460">
        <w:rPr>
          <w:i/>
        </w:rPr>
        <w:t>the</w:t>
      </w:r>
      <w:r w:rsidR="0072756D" w:rsidRPr="00666460">
        <w:rPr>
          <w:i/>
        </w:rPr>
        <w:t xml:space="preserve"> </w:t>
      </w:r>
      <w:r w:rsidR="00D7358C" w:rsidRPr="00666460">
        <w:rPr>
          <w:i/>
        </w:rPr>
        <w:t>meeting</w:t>
      </w:r>
      <w:r w:rsidR="0072756D" w:rsidRPr="00666460">
        <w:rPr>
          <w:i/>
        </w:rPr>
        <w:t xml:space="preserve"> </w:t>
      </w:r>
      <w:r w:rsidR="00D7358C" w:rsidRPr="00666460">
        <w:rPr>
          <w:i/>
        </w:rPr>
        <w:t>to be recognized.</w:t>
      </w:r>
      <w:r w:rsidR="00D7358C" w:rsidRPr="00666460">
        <w:t xml:space="preserve"> (</w:t>
      </w:r>
      <w:r w:rsidR="0028290E" w:rsidRPr="00666460">
        <w:t>Public Participation</w:t>
      </w:r>
      <w:r w:rsidR="00FD7879">
        <w:t xml:space="preserve"> Resolution #35-07-05)</w:t>
      </w:r>
    </w:p>
    <w:p w14:paraId="0DEE0C11" w14:textId="77777777" w:rsidR="00195273" w:rsidRDefault="00195273" w:rsidP="00CA6449">
      <w:pPr>
        <w:spacing w:after="40"/>
        <w:ind w:left="270" w:hanging="270"/>
      </w:pPr>
    </w:p>
    <w:p w14:paraId="3E51A437" w14:textId="3CCF1580" w:rsidR="001C0792" w:rsidRDefault="00195273" w:rsidP="0028123B">
      <w:pPr>
        <w:spacing w:after="100"/>
        <w:ind w:left="270" w:hanging="270"/>
      </w:pPr>
      <w:r>
        <w:rPr>
          <w:b/>
        </w:rPr>
        <w:t>5</w:t>
      </w:r>
      <w:r w:rsidR="00E720EE" w:rsidRPr="00436678">
        <w:rPr>
          <w:b/>
        </w:rPr>
        <w:t xml:space="preserve">. NEW </w:t>
      </w:r>
      <w:r w:rsidR="006A324B" w:rsidRPr="00436678">
        <w:rPr>
          <w:b/>
        </w:rPr>
        <w:t>BUSINESS:</w:t>
      </w:r>
      <w:r w:rsidR="006A324B" w:rsidRPr="00666460">
        <w:t xml:space="preserve">  Discussion</w:t>
      </w:r>
      <w:r w:rsidR="00E720EE" w:rsidRPr="00666460">
        <w:t xml:space="preserve">, </w:t>
      </w:r>
      <w:r w:rsidR="00FF03CD" w:rsidRPr="00666460">
        <w:t>consideration,</w:t>
      </w:r>
      <w:r w:rsidR="00E720EE" w:rsidRPr="00666460">
        <w:t xml:space="preserve"> and possible actions of New Business </w:t>
      </w:r>
      <w:r w:rsidR="00906E08" w:rsidRPr="00666460">
        <w:t>items</w:t>
      </w:r>
      <w:r w:rsidR="00E720EE" w:rsidRPr="00666460">
        <w:t xml:space="preserve"> to direct City Staff to take appropriate action. (“New Business,” as used herein, shall mean any matter not known about or which could not have been reasonably foreseen prior to the time of posting.)  (GG)</w:t>
      </w:r>
    </w:p>
    <w:p w14:paraId="6F78A464" w14:textId="77777777" w:rsidR="009A6F54" w:rsidRDefault="009A6F54" w:rsidP="0028123B">
      <w:pPr>
        <w:spacing w:after="100"/>
        <w:ind w:left="270" w:hanging="270"/>
      </w:pPr>
    </w:p>
    <w:p w14:paraId="6276E64B" w14:textId="5F7E2397" w:rsidR="00E720EE" w:rsidRPr="00666460" w:rsidRDefault="00E720EE" w:rsidP="00466495">
      <w:pPr>
        <w:spacing w:after="100"/>
        <w:ind w:left="270" w:hanging="270"/>
        <w:rPr>
          <w:i/>
        </w:rPr>
      </w:pPr>
      <w:r w:rsidRPr="00666460">
        <w:t xml:space="preserve"> </w:t>
      </w:r>
      <w:r w:rsidR="00195273">
        <w:rPr>
          <w:b/>
        </w:rPr>
        <w:t>6</w:t>
      </w:r>
      <w:r w:rsidRPr="00436678">
        <w:rPr>
          <w:b/>
        </w:rPr>
        <w:t>. CONSENT DOCKET:​</w:t>
      </w:r>
      <w:r w:rsidRPr="00666460">
        <w:t xml:space="preserve"> </w:t>
      </w:r>
      <w:r w:rsidRPr="00666460">
        <w:rPr>
          <w:i/>
        </w:rPr>
        <w:t xml:space="preserve">(individual items may be deleted from the Consent Docket under item #6). Assignment </w:t>
      </w:r>
    </w:p>
    <w:p w14:paraId="786BDB3C" w14:textId="6C2A1AFF" w:rsidR="00100F29" w:rsidRDefault="00195273" w:rsidP="00100F29">
      <w:pPr>
        <w:spacing w:after="0" w:line="360" w:lineRule="auto"/>
        <w:ind w:left="105"/>
      </w:pPr>
      <w:r>
        <w:t>6</w:t>
      </w:r>
      <w:r w:rsidR="00E720EE" w:rsidRPr="00666460">
        <w:t xml:space="preserve">.1. </w:t>
      </w:r>
      <w:r w:rsidR="00C05AEF" w:rsidRPr="00666460">
        <w:t xml:space="preserve">Approval/Ratification of the </w:t>
      </w:r>
      <w:r w:rsidR="00C05AEF">
        <w:t xml:space="preserve">Joint City Council &amp; Utility Authority meeting minutes from </w:t>
      </w:r>
      <w:r w:rsidR="00054777">
        <w:t>July 15, 2021 and</w:t>
      </w:r>
      <w:r w:rsidR="00100F29">
        <w:t xml:space="preserve"> </w:t>
      </w:r>
      <w:r w:rsidR="00241972">
        <w:t>a</w:t>
      </w:r>
      <w:r w:rsidR="00100F29">
        <w:t xml:space="preserve">mended May 20, 2021. (GG) </w:t>
      </w:r>
    </w:p>
    <w:p w14:paraId="3718EE42" w14:textId="77777777" w:rsidR="00241972" w:rsidRDefault="00241972" w:rsidP="00241972">
      <w:pPr>
        <w:spacing w:after="0" w:line="360" w:lineRule="auto"/>
        <w:ind w:left="105"/>
      </w:pPr>
      <w:r>
        <w:t>6.2. Approval/Ratification of August 6, 2021, Emergency Joint City &amp; Utility Council Meeting.</w:t>
      </w:r>
    </w:p>
    <w:p w14:paraId="399E017B" w14:textId="28CE7785" w:rsidR="004D334C" w:rsidRDefault="00195273" w:rsidP="001C0792">
      <w:pPr>
        <w:spacing w:after="0" w:line="360" w:lineRule="auto"/>
        <w:ind w:left="105"/>
      </w:pPr>
      <w:r>
        <w:t>6</w:t>
      </w:r>
      <w:r w:rsidR="00293DC3">
        <w:t>.</w:t>
      </w:r>
      <w:r w:rsidR="00241972">
        <w:t>3</w:t>
      </w:r>
      <w:r w:rsidR="00293DC3">
        <w:t xml:space="preserve">. </w:t>
      </w:r>
      <w:r w:rsidR="00E720EE" w:rsidRPr="00666460">
        <w:t xml:space="preserve">Approval/Ratification of </w:t>
      </w:r>
      <w:r w:rsidR="002D32BA">
        <w:t>July</w:t>
      </w:r>
      <w:r w:rsidR="004967BF">
        <w:t xml:space="preserve"> 2021</w:t>
      </w:r>
      <w:r w:rsidR="00E720EE" w:rsidRPr="00666460">
        <w:t xml:space="preserve"> bi-weekly Payroll and Accounts Payables. (GG)</w:t>
      </w:r>
    </w:p>
    <w:p w14:paraId="0D587067" w14:textId="77777777" w:rsidR="009A6F54" w:rsidRDefault="009A6F54" w:rsidP="001C0792">
      <w:pPr>
        <w:spacing w:after="0" w:line="360" w:lineRule="auto"/>
        <w:ind w:left="105"/>
      </w:pPr>
    </w:p>
    <w:p w14:paraId="6276E650" w14:textId="14DCD4EC" w:rsidR="0069210D" w:rsidRDefault="00195273" w:rsidP="001C0792">
      <w:pPr>
        <w:spacing w:after="100"/>
      </w:pPr>
      <w:r>
        <w:rPr>
          <w:b/>
          <w:bCs/>
        </w:rPr>
        <w:t>7</w:t>
      </w:r>
      <w:r w:rsidR="00A21A85" w:rsidRPr="000D087E">
        <w:rPr>
          <w:b/>
          <w:bCs/>
        </w:rPr>
        <w:t>.</w:t>
      </w:r>
      <w:r w:rsidR="00A21A85" w:rsidRPr="00666460">
        <w:t xml:space="preserve"> Discussion, consideration, and possible action on items removed from the Consent Docket.  </w:t>
      </w:r>
    </w:p>
    <w:p w14:paraId="76E1205F" w14:textId="77777777" w:rsidR="009A6F54" w:rsidRDefault="009A6F54" w:rsidP="001C0792">
      <w:pPr>
        <w:spacing w:after="100"/>
      </w:pPr>
    </w:p>
    <w:p w14:paraId="01C16D9E" w14:textId="77777777" w:rsidR="00AF3B2E" w:rsidRDefault="00AF3B2E" w:rsidP="001C0792">
      <w:pPr>
        <w:spacing w:after="100"/>
        <w:rPr>
          <w:b/>
        </w:rPr>
      </w:pPr>
    </w:p>
    <w:p w14:paraId="6075671B" w14:textId="400DB1DF" w:rsidR="00AF3B2E" w:rsidRDefault="00AF3B2E" w:rsidP="001C0792">
      <w:pPr>
        <w:spacing w:after="100"/>
        <w:rPr>
          <w:b/>
        </w:rPr>
      </w:pPr>
    </w:p>
    <w:p w14:paraId="639E4556" w14:textId="77777777" w:rsidR="004967BF" w:rsidRDefault="004967BF" w:rsidP="001C0792">
      <w:pPr>
        <w:spacing w:after="100"/>
        <w:rPr>
          <w:b/>
        </w:rPr>
      </w:pPr>
    </w:p>
    <w:p w14:paraId="288AC3A5" w14:textId="6788BF37" w:rsidR="00AF3B2E" w:rsidRDefault="003C03A4" w:rsidP="00AF3B2E">
      <w:pPr>
        <w:pStyle w:val="NoSpacing"/>
        <w:spacing w:line="360" w:lineRule="auto"/>
      </w:pPr>
      <w:r>
        <w:tab/>
      </w:r>
      <w:r>
        <w:tab/>
      </w:r>
      <w:r>
        <w:tab/>
      </w:r>
      <w:r>
        <w:tab/>
        <w:t>Agenda posted on August 1</w:t>
      </w:r>
      <w:r w:rsidR="00A001E5">
        <w:t>8</w:t>
      </w:r>
      <w:r>
        <w:t xml:space="preserve">, 2021, by Cecilia Taft @ </w:t>
      </w:r>
      <w:r w:rsidR="00A001E5">
        <w:t>5:00</w:t>
      </w:r>
      <w:r>
        <w:t xml:space="preserve"> pm</w:t>
      </w:r>
      <w:r w:rsidR="00AF3B2E">
        <w:rPr>
          <w:b/>
        </w:rPr>
        <w:tab/>
      </w:r>
      <w:r w:rsidR="00AF3B2E">
        <w:rPr>
          <w:b/>
        </w:rPr>
        <w:tab/>
      </w:r>
      <w:r w:rsidR="00AF3B2E">
        <w:rPr>
          <w:b/>
        </w:rPr>
        <w:tab/>
      </w:r>
      <w:r w:rsidR="00AF3B2E">
        <w:rPr>
          <w:b/>
        </w:rPr>
        <w:tab/>
      </w:r>
      <w:r w:rsidR="00AF3B2E">
        <w:rPr>
          <w:b/>
        </w:rPr>
        <w:tab/>
      </w:r>
      <w:r>
        <w:rPr>
          <w:b/>
        </w:rPr>
        <w:tab/>
      </w:r>
      <w:r>
        <w:rPr>
          <w:b/>
        </w:rPr>
        <w:tab/>
      </w:r>
      <w:r>
        <w:rPr>
          <w:b/>
        </w:rPr>
        <w:tab/>
      </w:r>
      <w:r>
        <w:rPr>
          <w:b/>
        </w:rPr>
        <w:tab/>
      </w:r>
      <w:r w:rsidR="00AF3B2E" w:rsidRPr="00004FE2">
        <w:rPr>
          <w:b/>
        </w:rPr>
        <w:t>Please Note</w:t>
      </w:r>
      <w:r w:rsidR="00AF3B2E">
        <w:t>:  GG=General Government</w:t>
      </w:r>
    </w:p>
    <w:p w14:paraId="63BA345F" w14:textId="77777777" w:rsidR="00AF3B2E" w:rsidRDefault="00AF3B2E" w:rsidP="001C0792">
      <w:pPr>
        <w:spacing w:after="100"/>
        <w:rPr>
          <w:b/>
        </w:rPr>
      </w:pPr>
    </w:p>
    <w:p w14:paraId="1EDC36CA" w14:textId="77777777" w:rsidR="00CE1FD3" w:rsidRDefault="00195273" w:rsidP="00CE1FD3">
      <w:pPr>
        <w:spacing w:after="100"/>
      </w:pPr>
      <w:r>
        <w:rPr>
          <w:b/>
        </w:rPr>
        <w:t>8</w:t>
      </w:r>
      <w:r w:rsidR="00B920EE" w:rsidRPr="00436678">
        <w:rPr>
          <w:b/>
        </w:rPr>
        <w:t>. BUSINESS AGENDA</w:t>
      </w:r>
      <w:r w:rsidR="00B920EE">
        <w:rPr>
          <w:b/>
        </w:rPr>
        <w:t>:</w:t>
      </w:r>
      <w:r w:rsidR="00B920EE" w:rsidRPr="00666460">
        <w:t xml:space="preserve">  Discussion, </w:t>
      </w:r>
      <w:r w:rsidR="00FF03CD" w:rsidRPr="00666460">
        <w:t>consi</w:t>
      </w:r>
      <w:r w:rsidR="00FF03CD">
        <w:t>deration,</w:t>
      </w:r>
      <w:r w:rsidR="00B920EE">
        <w:t xml:space="preserve"> and possible action on </w:t>
      </w:r>
      <w:r w:rsidR="00B920EE" w:rsidRPr="00666460">
        <w:t xml:space="preserve">Business </w:t>
      </w:r>
      <w:r w:rsidR="00CA2F4C" w:rsidRPr="00666460">
        <w:t>items</w:t>
      </w:r>
      <w:r w:rsidR="00B920EE" w:rsidRPr="00666460">
        <w:t xml:space="preserve"> to direct City Staff to take appropriate action.</w:t>
      </w:r>
      <w:r w:rsidR="006240D6">
        <w:t xml:space="preserve"> (</w:t>
      </w:r>
      <w:r w:rsidR="00B920EE">
        <w:t>GG)</w:t>
      </w:r>
    </w:p>
    <w:p w14:paraId="0A0050C1" w14:textId="6E27CEA2" w:rsidR="00A001E5" w:rsidRDefault="00A001E5" w:rsidP="00A001E5">
      <w:pPr>
        <w:pStyle w:val="NoSpacing"/>
        <w:spacing w:line="360" w:lineRule="auto"/>
      </w:pPr>
      <w:r>
        <w:t>8.</w:t>
      </w:r>
      <w:r>
        <w:t>1</w:t>
      </w:r>
      <w:r>
        <w:t>. Discussion and Action on appointing individual to vacant Ward four (4) seat</w:t>
      </w:r>
    </w:p>
    <w:p w14:paraId="11345623" w14:textId="12551598" w:rsidR="00723C7F" w:rsidRDefault="00723C7F" w:rsidP="003C03A4">
      <w:pPr>
        <w:pStyle w:val="NoSpacing"/>
        <w:spacing w:line="360" w:lineRule="auto"/>
      </w:pPr>
      <w:r>
        <w:t>8.</w:t>
      </w:r>
      <w:r w:rsidR="00A001E5">
        <w:t>2</w:t>
      </w:r>
      <w:r>
        <w:t>. Clarification or establish public comment section on agenda.</w:t>
      </w:r>
      <w:r w:rsidR="00CE1FD3">
        <w:t xml:space="preserve">  </w:t>
      </w:r>
    </w:p>
    <w:p w14:paraId="0C56BAFD" w14:textId="1A027E06" w:rsidR="00DF0AEB" w:rsidRDefault="001C47A4" w:rsidP="003C03A4">
      <w:pPr>
        <w:pStyle w:val="NoSpacing"/>
        <w:spacing w:line="360" w:lineRule="auto"/>
        <w:rPr>
          <w:rFonts w:ascii="Helvetica" w:hAnsi="Helvetica" w:cs="Helvetica"/>
          <w:sz w:val="20"/>
          <w:szCs w:val="20"/>
        </w:rPr>
      </w:pPr>
      <w:r>
        <w:rPr>
          <w:rFonts w:ascii="Helvetica" w:hAnsi="Helvetica" w:cs="Helvetica"/>
          <w:sz w:val="20"/>
          <w:szCs w:val="20"/>
        </w:rPr>
        <w:t>8.</w:t>
      </w:r>
      <w:r w:rsidR="00A001E5">
        <w:rPr>
          <w:rFonts w:ascii="Helvetica" w:hAnsi="Helvetica" w:cs="Helvetica"/>
          <w:sz w:val="20"/>
          <w:szCs w:val="20"/>
        </w:rPr>
        <w:t>3</w:t>
      </w:r>
      <w:r>
        <w:rPr>
          <w:rFonts w:ascii="Helvetica" w:hAnsi="Helvetica" w:cs="Helvetica"/>
          <w:sz w:val="20"/>
          <w:szCs w:val="20"/>
        </w:rPr>
        <w:t xml:space="preserve">.  </w:t>
      </w:r>
      <w:r w:rsidR="00631B80">
        <w:rPr>
          <w:rFonts w:ascii="Helvetica" w:hAnsi="Helvetica" w:cs="Helvetica"/>
          <w:sz w:val="20"/>
          <w:szCs w:val="20"/>
        </w:rPr>
        <w:t>Resolution to Oklahoma Municipal Retirement Fund (OKMRF) for District 6 Trustee position.</w:t>
      </w:r>
    </w:p>
    <w:p w14:paraId="66428145" w14:textId="37E46BEC" w:rsidR="00723C7F" w:rsidRDefault="00723C7F" w:rsidP="003C03A4">
      <w:pPr>
        <w:pStyle w:val="NoSpacing"/>
        <w:spacing w:line="360" w:lineRule="auto"/>
        <w:rPr>
          <w:rFonts w:ascii="Helvetica" w:hAnsi="Helvetica" w:cs="Helvetica"/>
          <w:sz w:val="20"/>
          <w:szCs w:val="20"/>
        </w:rPr>
      </w:pPr>
      <w:r>
        <w:rPr>
          <w:rFonts w:ascii="Helvetica" w:hAnsi="Helvetica" w:cs="Helvetica"/>
          <w:sz w:val="20"/>
          <w:szCs w:val="20"/>
        </w:rPr>
        <w:t>8.</w:t>
      </w:r>
      <w:r w:rsidR="00A001E5">
        <w:rPr>
          <w:rFonts w:ascii="Helvetica" w:hAnsi="Helvetica" w:cs="Helvetica"/>
          <w:sz w:val="20"/>
          <w:szCs w:val="20"/>
        </w:rPr>
        <w:t>4</w:t>
      </w:r>
      <w:r>
        <w:rPr>
          <w:rFonts w:ascii="Helvetica" w:hAnsi="Helvetica" w:cs="Helvetica"/>
          <w:sz w:val="20"/>
          <w:szCs w:val="20"/>
        </w:rPr>
        <w:t xml:space="preserve">. </w:t>
      </w:r>
      <w:r w:rsidR="00054777">
        <w:rPr>
          <w:rFonts w:ascii="Helvetica" w:hAnsi="Helvetica" w:cs="Helvetica"/>
          <w:sz w:val="20"/>
          <w:szCs w:val="20"/>
        </w:rPr>
        <w:t xml:space="preserve"> </w:t>
      </w:r>
      <w:r>
        <w:rPr>
          <w:rFonts w:ascii="Helvetica" w:hAnsi="Helvetica" w:cs="Helvetica"/>
          <w:sz w:val="20"/>
          <w:szCs w:val="20"/>
        </w:rPr>
        <w:t>Resolution/Ordinance relating to providing 9-1-1 service during calendar year (CY) 2022.</w:t>
      </w:r>
    </w:p>
    <w:p w14:paraId="13A1DCB3" w14:textId="7B2579BB" w:rsidR="00DF0AEB" w:rsidRDefault="00631B80" w:rsidP="003C03A4">
      <w:pPr>
        <w:pStyle w:val="NoSpacing"/>
        <w:spacing w:line="360" w:lineRule="auto"/>
        <w:rPr>
          <w:rFonts w:ascii="Helvetica" w:hAnsi="Helvetica" w:cs="Helvetica"/>
          <w:sz w:val="20"/>
          <w:szCs w:val="20"/>
        </w:rPr>
      </w:pPr>
      <w:r>
        <w:rPr>
          <w:rFonts w:ascii="Helvetica" w:hAnsi="Helvetica" w:cs="Helvetica"/>
          <w:sz w:val="20"/>
          <w:szCs w:val="20"/>
        </w:rPr>
        <w:t>8.</w:t>
      </w:r>
      <w:r w:rsidR="00A001E5">
        <w:rPr>
          <w:rFonts w:ascii="Helvetica" w:hAnsi="Helvetica" w:cs="Helvetica"/>
          <w:sz w:val="20"/>
          <w:szCs w:val="20"/>
        </w:rPr>
        <w:t>5</w:t>
      </w:r>
      <w:r>
        <w:rPr>
          <w:rFonts w:ascii="Helvetica" w:hAnsi="Helvetica" w:cs="Helvetica"/>
          <w:sz w:val="20"/>
          <w:szCs w:val="20"/>
        </w:rPr>
        <w:t xml:space="preserve">.  </w:t>
      </w:r>
      <w:bookmarkStart w:id="0" w:name="_Hlk78198942"/>
      <w:r>
        <w:rPr>
          <w:rFonts w:ascii="Helvetica" w:hAnsi="Helvetica" w:cs="Helvetica"/>
          <w:sz w:val="20"/>
          <w:szCs w:val="20"/>
        </w:rPr>
        <w:t>Contract between City of Spencer and Midwest City Municipal Authority</w:t>
      </w:r>
      <w:r w:rsidR="00C93305">
        <w:rPr>
          <w:rFonts w:ascii="Helvetica" w:hAnsi="Helvetica" w:cs="Helvetica"/>
          <w:sz w:val="20"/>
          <w:szCs w:val="20"/>
        </w:rPr>
        <w:t xml:space="preserve"> for Household Hazardous Waste Disposal</w:t>
      </w:r>
      <w:r>
        <w:rPr>
          <w:rFonts w:ascii="Helvetica" w:hAnsi="Helvetica" w:cs="Helvetica"/>
          <w:sz w:val="20"/>
          <w:szCs w:val="20"/>
        </w:rPr>
        <w:t>.</w:t>
      </w:r>
      <w:bookmarkEnd w:id="0"/>
    </w:p>
    <w:p w14:paraId="2ED280AB" w14:textId="4BFF868D" w:rsidR="00054777" w:rsidRDefault="00900FC7" w:rsidP="003C03A4">
      <w:pPr>
        <w:pStyle w:val="NoSpacing"/>
        <w:spacing w:line="360" w:lineRule="auto"/>
      </w:pPr>
      <w:r>
        <w:rPr>
          <w:rFonts w:ascii="Helvetica" w:hAnsi="Helvetica" w:cs="Helvetica"/>
          <w:sz w:val="20"/>
          <w:szCs w:val="20"/>
        </w:rPr>
        <w:t>8.</w:t>
      </w:r>
      <w:r w:rsidR="00A001E5">
        <w:rPr>
          <w:rFonts w:ascii="Helvetica" w:hAnsi="Helvetica" w:cs="Helvetica"/>
          <w:sz w:val="20"/>
          <w:szCs w:val="20"/>
        </w:rPr>
        <w:t>6</w:t>
      </w:r>
      <w:r w:rsidR="00F544F6">
        <w:rPr>
          <w:rFonts w:ascii="Helvetica" w:hAnsi="Helvetica" w:cs="Helvetica"/>
          <w:sz w:val="20"/>
          <w:szCs w:val="20"/>
        </w:rPr>
        <w:t xml:space="preserve">.  Discussion </w:t>
      </w:r>
      <w:r w:rsidR="00A001E5">
        <w:rPr>
          <w:rFonts w:ascii="Helvetica" w:hAnsi="Helvetica" w:cs="Helvetica"/>
          <w:sz w:val="20"/>
          <w:szCs w:val="20"/>
        </w:rPr>
        <w:t>on permit and fee schedule for selling home grown vegetable at citizen’s home.</w:t>
      </w:r>
    </w:p>
    <w:p w14:paraId="7823F0A1" w14:textId="5C50464D" w:rsidR="00CE1FD3" w:rsidRDefault="00CE1FD3" w:rsidP="003C03A4">
      <w:pPr>
        <w:pStyle w:val="NoSpacing"/>
        <w:spacing w:line="360" w:lineRule="auto"/>
      </w:pPr>
      <w:r>
        <w:t xml:space="preserve">8.7. Discussion and Action on Silver Creek Flooding homes and bridges.  </w:t>
      </w:r>
    </w:p>
    <w:p w14:paraId="4F980195" w14:textId="51302E0F" w:rsidR="00CE1FD3" w:rsidRDefault="00CE1FD3" w:rsidP="003C03A4">
      <w:pPr>
        <w:pStyle w:val="NoSpacing"/>
        <w:spacing w:line="360" w:lineRule="auto"/>
      </w:pPr>
      <w:r>
        <w:t>8.</w:t>
      </w:r>
      <w:r w:rsidR="00A001E5">
        <w:t>8</w:t>
      </w:r>
      <w:r>
        <w:t xml:space="preserve">. </w:t>
      </w:r>
      <w:bookmarkStart w:id="1" w:name="_Hlk80119596"/>
      <w:r>
        <w:t xml:space="preserve">Discussion and action re Spencer policy regarding individuals installing private wells in areas </w:t>
      </w:r>
      <w:proofErr w:type="gramStart"/>
      <w:r>
        <w:t>where</w:t>
      </w:r>
      <w:proofErr w:type="gramEnd"/>
      <w:r>
        <w:t xml:space="preserve"> city water not available.</w:t>
      </w:r>
    </w:p>
    <w:p w14:paraId="0A86E8DC" w14:textId="50B23471" w:rsidR="00CE1FD3" w:rsidRDefault="00CE1FD3" w:rsidP="003C03A4">
      <w:pPr>
        <w:pStyle w:val="NoSpacing"/>
        <w:spacing w:line="360" w:lineRule="auto"/>
      </w:pPr>
      <w:r>
        <w:t>8.</w:t>
      </w:r>
      <w:r w:rsidR="00A001E5">
        <w:t>9</w:t>
      </w:r>
      <w:r>
        <w:t xml:space="preserve"> Discussion and Action regarding sewage from city lines backing up on private property</w:t>
      </w:r>
      <w:r w:rsidR="00A001E5">
        <w:t>.</w:t>
      </w:r>
      <w:r>
        <w:t xml:space="preserve"> </w:t>
      </w:r>
    </w:p>
    <w:bookmarkEnd w:id="1"/>
    <w:p w14:paraId="57FDA9B5" w14:textId="19755333" w:rsidR="00B61F3C" w:rsidRDefault="00100F29" w:rsidP="003C03A4">
      <w:pPr>
        <w:pStyle w:val="NoSpacing"/>
        <w:spacing w:line="360" w:lineRule="auto"/>
      </w:pPr>
      <w:r>
        <w:t>8.</w:t>
      </w:r>
      <w:r w:rsidR="00CE1FD3">
        <w:t>1</w:t>
      </w:r>
      <w:r w:rsidR="00A001E5">
        <w:t>0</w:t>
      </w:r>
      <w:r>
        <w:t xml:space="preserve">.  </w:t>
      </w:r>
      <w:r w:rsidR="008D3A6F">
        <w:t xml:space="preserve">Solicit </w:t>
      </w:r>
      <w:r>
        <w:t xml:space="preserve">bids for rodeo practice arena and new arena at </w:t>
      </w:r>
      <w:r w:rsidR="00F544F6">
        <w:t>Kringle</w:t>
      </w:r>
      <w:r>
        <w:t xml:space="preserve"> Park.</w:t>
      </w:r>
    </w:p>
    <w:p w14:paraId="3970FC30" w14:textId="0241945F" w:rsidR="00B61F3C" w:rsidRDefault="00B61F3C" w:rsidP="00100F29">
      <w:pPr>
        <w:pStyle w:val="NoSpacing"/>
      </w:pPr>
      <w:r>
        <w:t>8.</w:t>
      </w:r>
      <w:r w:rsidR="00CE1FD3">
        <w:t>1</w:t>
      </w:r>
      <w:r w:rsidR="00A001E5">
        <w:t>1</w:t>
      </w:r>
      <w:r>
        <w:t>.  Purchase of two (2) truck for Public Works from State Surplus through bond money.</w:t>
      </w:r>
    </w:p>
    <w:p w14:paraId="0D239C85" w14:textId="2A384A0C" w:rsidR="00340433" w:rsidRDefault="00340433" w:rsidP="00100F29">
      <w:pPr>
        <w:pStyle w:val="NoSpacing"/>
      </w:pPr>
    </w:p>
    <w:p w14:paraId="0D6B866F" w14:textId="71111362" w:rsidR="00B14591" w:rsidRDefault="00B14591" w:rsidP="00100F29">
      <w:pPr>
        <w:pStyle w:val="NoSpacing"/>
      </w:pPr>
    </w:p>
    <w:p w14:paraId="52EDA9EF" w14:textId="2BA0BFBB" w:rsidR="001C0792" w:rsidRDefault="00241972" w:rsidP="00DF0AEB">
      <w:pPr>
        <w:pStyle w:val="NoSpacing"/>
      </w:pPr>
      <w:r>
        <w:t>9</w:t>
      </w:r>
      <w:r w:rsidR="00723C7F">
        <w:t>.</w:t>
      </w:r>
      <w:r w:rsidR="00DB02B5">
        <w:t xml:space="preserve"> Remarks and Comments</w:t>
      </w:r>
    </w:p>
    <w:p w14:paraId="7DD7B364" w14:textId="77777777" w:rsidR="00DF0AEB" w:rsidRDefault="00DF0AEB" w:rsidP="00DF0AEB">
      <w:pPr>
        <w:pStyle w:val="NoSpacing"/>
      </w:pPr>
    </w:p>
    <w:p w14:paraId="4BA021B3" w14:textId="7933F926" w:rsidR="0075214F" w:rsidRDefault="00723C7F" w:rsidP="001C0792">
      <w:pPr>
        <w:spacing w:after="100"/>
      </w:pPr>
      <w:r>
        <w:t>1</w:t>
      </w:r>
      <w:r w:rsidR="00241972">
        <w:t>0</w:t>
      </w:r>
      <w:r w:rsidR="00B920EE">
        <w:t xml:space="preserve">.  </w:t>
      </w:r>
      <w:r w:rsidR="00B920EE" w:rsidRPr="00666460">
        <w:t xml:space="preserve"> ADJOURNMENT                   </w:t>
      </w:r>
    </w:p>
    <w:p w14:paraId="2FDE58EF" w14:textId="77777777" w:rsidR="00C4252C" w:rsidRDefault="00C4252C" w:rsidP="00DB02B5">
      <w:pPr>
        <w:pStyle w:val="NoSpacing"/>
        <w:jc w:val="center"/>
      </w:pPr>
    </w:p>
    <w:p w14:paraId="6051A8B4" w14:textId="77777777" w:rsidR="001C0792" w:rsidRDefault="001C0792" w:rsidP="00DB02B5">
      <w:pPr>
        <w:pStyle w:val="NoSpacing"/>
        <w:jc w:val="center"/>
      </w:pPr>
    </w:p>
    <w:p w14:paraId="22AE12FE" w14:textId="61594FEE" w:rsidR="001C0792" w:rsidRDefault="001C0792" w:rsidP="00DB02B5">
      <w:pPr>
        <w:pStyle w:val="NoSpacing"/>
        <w:jc w:val="center"/>
      </w:pPr>
    </w:p>
    <w:p w14:paraId="3A5C3DE5" w14:textId="57E10A05" w:rsidR="003C03A4" w:rsidRDefault="003C03A4" w:rsidP="00DB02B5">
      <w:pPr>
        <w:pStyle w:val="NoSpacing"/>
        <w:jc w:val="center"/>
      </w:pPr>
    </w:p>
    <w:p w14:paraId="6F4A57E7" w14:textId="121B1CF3" w:rsidR="003C03A4" w:rsidRDefault="003C03A4" w:rsidP="00DB02B5">
      <w:pPr>
        <w:pStyle w:val="NoSpacing"/>
        <w:jc w:val="center"/>
      </w:pPr>
    </w:p>
    <w:p w14:paraId="35325CA3" w14:textId="77777777" w:rsidR="003C03A4" w:rsidRDefault="003C03A4" w:rsidP="00DB02B5">
      <w:pPr>
        <w:pStyle w:val="NoSpacing"/>
        <w:jc w:val="center"/>
      </w:pPr>
    </w:p>
    <w:p w14:paraId="315D321B" w14:textId="77777777" w:rsidR="001C0792" w:rsidRDefault="001C0792" w:rsidP="00DB02B5">
      <w:pPr>
        <w:pStyle w:val="NoSpacing"/>
        <w:jc w:val="center"/>
      </w:pPr>
    </w:p>
    <w:p w14:paraId="1F8A7379" w14:textId="77777777" w:rsidR="001C0792" w:rsidRDefault="001C0792" w:rsidP="00DB02B5">
      <w:pPr>
        <w:pStyle w:val="NoSpacing"/>
        <w:jc w:val="center"/>
      </w:pPr>
    </w:p>
    <w:p w14:paraId="586B99C5" w14:textId="123C3E77" w:rsidR="00241972" w:rsidRDefault="00241972" w:rsidP="00DB02B5">
      <w:pPr>
        <w:pStyle w:val="NoSpacing"/>
        <w:jc w:val="center"/>
      </w:pPr>
      <w:bookmarkStart w:id="2" w:name="_Hlk71818666"/>
    </w:p>
    <w:p w14:paraId="348A6356" w14:textId="77777777" w:rsidR="00054777" w:rsidRDefault="00054777" w:rsidP="00DB02B5">
      <w:pPr>
        <w:pStyle w:val="NoSpacing"/>
        <w:jc w:val="center"/>
      </w:pPr>
    </w:p>
    <w:p w14:paraId="49750FA6" w14:textId="2AE62906" w:rsidR="00241972" w:rsidRDefault="00241972" w:rsidP="00DB02B5">
      <w:pPr>
        <w:pStyle w:val="NoSpacing"/>
        <w:jc w:val="center"/>
      </w:pPr>
    </w:p>
    <w:p w14:paraId="5AC09D3A" w14:textId="2A5C8FF1" w:rsidR="00241972" w:rsidRDefault="00241972" w:rsidP="00DB02B5">
      <w:pPr>
        <w:pStyle w:val="NoSpacing"/>
        <w:jc w:val="center"/>
      </w:pPr>
    </w:p>
    <w:p w14:paraId="3C0ACA2C" w14:textId="3A92CF60" w:rsidR="00241972" w:rsidRDefault="00241972" w:rsidP="00DB02B5">
      <w:pPr>
        <w:pStyle w:val="NoSpacing"/>
        <w:jc w:val="center"/>
      </w:pPr>
    </w:p>
    <w:p w14:paraId="2D2A672C" w14:textId="4EC4DFE5" w:rsidR="00914C8E" w:rsidRDefault="00914C8E" w:rsidP="00DB02B5">
      <w:pPr>
        <w:pStyle w:val="NoSpacing"/>
        <w:jc w:val="center"/>
      </w:pPr>
    </w:p>
    <w:p w14:paraId="71CE3705" w14:textId="0F21AB10" w:rsidR="00914C8E" w:rsidRDefault="00914C8E" w:rsidP="00DB02B5">
      <w:pPr>
        <w:pStyle w:val="NoSpacing"/>
        <w:jc w:val="center"/>
      </w:pPr>
    </w:p>
    <w:p w14:paraId="19AC3C30" w14:textId="7A6B3DE9" w:rsidR="00914C8E" w:rsidRDefault="00914C8E" w:rsidP="00DB02B5">
      <w:pPr>
        <w:pStyle w:val="NoSpacing"/>
        <w:jc w:val="center"/>
      </w:pPr>
    </w:p>
    <w:p w14:paraId="7F330AC7" w14:textId="64316D4D" w:rsidR="00A001E5" w:rsidRDefault="00A001E5" w:rsidP="00DB02B5">
      <w:pPr>
        <w:pStyle w:val="NoSpacing"/>
        <w:jc w:val="center"/>
      </w:pPr>
    </w:p>
    <w:p w14:paraId="573B0A4C" w14:textId="0F06F1F6" w:rsidR="00A001E5" w:rsidRDefault="00A001E5" w:rsidP="00DB02B5">
      <w:pPr>
        <w:pStyle w:val="NoSpacing"/>
        <w:jc w:val="center"/>
      </w:pPr>
    </w:p>
    <w:p w14:paraId="187D1082" w14:textId="10EF102A" w:rsidR="00A001E5" w:rsidRDefault="00A001E5" w:rsidP="00DB02B5">
      <w:pPr>
        <w:pStyle w:val="NoSpacing"/>
        <w:jc w:val="center"/>
      </w:pPr>
    </w:p>
    <w:p w14:paraId="3E4BD2EE" w14:textId="7DE7CCB9" w:rsidR="00A001E5" w:rsidRDefault="00A001E5" w:rsidP="00DB02B5">
      <w:pPr>
        <w:pStyle w:val="NoSpacing"/>
        <w:jc w:val="center"/>
      </w:pPr>
    </w:p>
    <w:p w14:paraId="40A5D45C" w14:textId="34D0B0B4" w:rsidR="00A001E5" w:rsidRDefault="00A001E5" w:rsidP="00DB02B5">
      <w:pPr>
        <w:pStyle w:val="NoSpacing"/>
        <w:jc w:val="center"/>
      </w:pPr>
    </w:p>
    <w:p w14:paraId="4517B6B7" w14:textId="39C975B4" w:rsidR="00A001E5" w:rsidRDefault="00A001E5" w:rsidP="00DB02B5">
      <w:pPr>
        <w:pStyle w:val="NoSpacing"/>
        <w:jc w:val="center"/>
      </w:pPr>
    </w:p>
    <w:p w14:paraId="00B55176" w14:textId="77777777" w:rsidR="00A001E5" w:rsidRDefault="00A001E5" w:rsidP="00DB02B5">
      <w:pPr>
        <w:pStyle w:val="NoSpacing"/>
        <w:jc w:val="center"/>
      </w:pPr>
    </w:p>
    <w:p w14:paraId="7B1EE349" w14:textId="77777777" w:rsidR="00914C8E" w:rsidRDefault="00914C8E" w:rsidP="00DB02B5">
      <w:pPr>
        <w:pStyle w:val="NoSpacing"/>
        <w:jc w:val="center"/>
      </w:pPr>
    </w:p>
    <w:p w14:paraId="1316D2FC" w14:textId="77777777" w:rsidR="00A001E5" w:rsidRDefault="00A001E5" w:rsidP="00DB02B5">
      <w:pPr>
        <w:pStyle w:val="NoSpacing"/>
        <w:jc w:val="center"/>
        <w:rPr>
          <w:b/>
        </w:rPr>
      </w:pPr>
      <w:r>
        <w:t>Agenda posted on August 18, 2021, by Cecilia Taft @ 5:00 pm</w:t>
      </w:r>
      <w:r w:rsidRPr="00004FE2">
        <w:rPr>
          <w:b/>
        </w:rPr>
        <w:t xml:space="preserve"> </w:t>
      </w:r>
    </w:p>
    <w:p w14:paraId="7ABDA8BB" w14:textId="4C632888" w:rsidR="00DB02B5" w:rsidRDefault="00DB02B5" w:rsidP="00DB02B5">
      <w:pPr>
        <w:pStyle w:val="NoSpacing"/>
        <w:jc w:val="center"/>
      </w:pPr>
      <w:r w:rsidRPr="00004FE2">
        <w:rPr>
          <w:b/>
        </w:rPr>
        <w:t>Please Note</w:t>
      </w:r>
      <w:r>
        <w:t>:  GG=General Government</w:t>
      </w:r>
    </w:p>
    <w:bookmarkEnd w:id="2"/>
    <w:p w14:paraId="7A0EA341" w14:textId="77777777" w:rsidR="009353DE" w:rsidRDefault="009353DE" w:rsidP="00A9299B">
      <w:pPr>
        <w:spacing w:after="0"/>
        <w:jc w:val="center"/>
        <w:rPr>
          <w:sz w:val="36"/>
          <w:szCs w:val="36"/>
        </w:rPr>
      </w:pPr>
    </w:p>
    <w:p w14:paraId="3975E1FB" w14:textId="77777777" w:rsidR="00A001E5" w:rsidRDefault="00A001E5" w:rsidP="00A9299B">
      <w:pPr>
        <w:spacing w:after="0"/>
        <w:jc w:val="center"/>
        <w:rPr>
          <w:sz w:val="36"/>
          <w:szCs w:val="36"/>
        </w:rPr>
      </w:pPr>
    </w:p>
    <w:p w14:paraId="6B40A8F8" w14:textId="6AAE512C" w:rsidR="00A9299B" w:rsidRDefault="00A9299B" w:rsidP="00A9299B">
      <w:pPr>
        <w:spacing w:after="0"/>
        <w:jc w:val="center"/>
        <w:rPr>
          <w:sz w:val="36"/>
          <w:szCs w:val="36"/>
        </w:rPr>
      </w:pPr>
      <w:r>
        <w:rPr>
          <w:sz w:val="36"/>
          <w:szCs w:val="36"/>
        </w:rPr>
        <w:t>CITY OF​ ​SPENCER</w:t>
      </w:r>
    </w:p>
    <w:p w14:paraId="2A9F2735" w14:textId="77777777" w:rsidR="00A9299B" w:rsidRDefault="00A9299B" w:rsidP="00A9299B">
      <w:pPr>
        <w:spacing w:after="100"/>
        <w:jc w:val="center"/>
      </w:pPr>
      <w:r>
        <w:rPr>
          <w:sz w:val="36"/>
          <w:szCs w:val="36"/>
        </w:rPr>
        <w:t>UTILITIES AUTHORITY MEETING</w:t>
      </w:r>
    </w:p>
    <w:p w14:paraId="36AFF27F" w14:textId="70D70673" w:rsidR="00A9299B" w:rsidRPr="00C4252C" w:rsidRDefault="00A9299B" w:rsidP="00A9299B">
      <w:pPr>
        <w:spacing w:after="100"/>
        <w:jc w:val="center"/>
        <w:rPr>
          <w:sz w:val="32"/>
          <w:szCs w:val="32"/>
        </w:rPr>
      </w:pPr>
      <w:r w:rsidRPr="00C4252C">
        <w:rPr>
          <w:sz w:val="32"/>
          <w:szCs w:val="32"/>
        </w:rPr>
        <w:t xml:space="preserve">Thursday, </w:t>
      </w:r>
      <w:r w:rsidR="002D32BA">
        <w:rPr>
          <w:sz w:val="32"/>
          <w:szCs w:val="32"/>
        </w:rPr>
        <w:t>August 19</w:t>
      </w:r>
      <w:r w:rsidR="009353DE">
        <w:rPr>
          <w:sz w:val="32"/>
          <w:szCs w:val="32"/>
        </w:rPr>
        <w:t>, 2021</w:t>
      </w:r>
      <w:r w:rsidR="00B124B1">
        <w:rPr>
          <w:sz w:val="32"/>
          <w:szCs w:val="32"/>
        </w:rPr>
        <w:t>,</w:t>
      </w:r>
      <w:r w:rsidRPr="00C4252C">
        <w:rPr>
          <w:sz w:val="32"/>
          <w:szCs w:val="32"/>
        </w:rPr>
        <w:t xml:space="preserve"> 7:00 P.M.</w:t>
      </w:r>
    </w:p>
    <w:p w14:paraId="1560A2F8" w14:textId="538DFCF4" w:rsidR="00A9299B" w:rsidRDefault="00A9299B" w:rsidP="00A9299B">
      <w:pPr>
        <w:spacing w:line="240" w:lineRule="auto"/>
      </w:pPr>
      <w:r>
        <w:rPr>
          <w:sz w:val="24"/>
          <w:szCs w:val="24"/>
        </w:rPr>
        <w:t xml:space="preserve"> The Spencer </w:t>
      </w:r>
      <w:r w:rsidR="00340433">
        <w:rPr>
          <w:sz w:val="24"/>
          <w:szCs w:val="24"/>
        </w:rPr>
        <w:t xml:space="preserve">City Council &amp; </w:t>
      </w:r>
      <w:r>
        <w:rPr>
          <w:sz w:val="24"/>
          <w:szCs w:val="24"/>
        </w:rPr>
        <w:t xml:space="preserve">Utilities Authority of the City of Spencer, Oklahoma, 8200 N.E. 36th Street, Spencer, Oklahoma 73084, will convene a Regular Meeting​ ​on </w:t>
      </w:r>
      <w:r w:rsidR="002D32BA">
        <w:rPr>
          <w:sz w:val="24"/>
          <w:szCs w:val="24"/>
        </w:rPr>
        <w:t>August 19</w:t>
      </w:r>
      <w:r w:rsidR="009353DE">
        <w:rPr>
          <w:sz w:val="24"/>
          <w:szCs w:val="24"/>
        </w:rPr>
        <w:t>, 2021</w:t>
      </w:r>
      <w:r w:rsidR="00B124B1">
        <w:rPr>
          <w:sz w:val="24"/>
          <w:szCs w:val="24"/>
        </w:rPr>
        <w:t>,</w:t>
      </w:r>
      <w:r>
        <w:rPr>
          <w:sz w:val="24"/>
          <w:szCs w:val="24"/>
        </w:rPr>
        <w:t xml:space="preserve"> at 7:00 P.M. </w:t>
      </w:r>
    </w:p>
    <w:p w14:paraId="3758C056" w14:textId="77777777" w:rsidR="00A9299B" w:rsidRDefault="00A9299B" w:rsidP="00A9299B">
      <w:pPr>
        <w:jc w:val="center"/>
        <w:rPr>
          <w:sz w:val="48"/>
          <w:szCs w:val="48"/>
        </w:rPr>
      </w:pPr>
      <w:r>
        <w:rPr>
          <w:sz w:val="48"/>
          <w:szCs w:val="48"/>
        </w:rPr>
        <w:t>AGENDA</w:t>
      </w:r>
    </w:p>
    <w:p w14:paraId="62D77E94" w14:textId="77777777" w:rsidR="00A9299B" w:rsidRDefault="00A9299B" w:rsidP="00A9299B">
      <w:pPr>
        <w:spacing w:after="100"/>
        <w:rPr>
          <w:b/>
        </w:rPr>
      </w:pPr>
      <w:r>
        <w:rPr>
          <w:b/>
        </w:rPr>
        <w:t xml:space="preserve">1. CALL TO ORDER </w:t>
      </w:r>
    </w:p>
    <w:p w14:paraId="001FDDB8" w14:textId="77777777" w:rsidR="00A9299B" w:rsidRDefault="00A9299B" w:rsidP="00A9299B">
      <w:pPr>
        <w:spacing w:after="100"/>
        <w:rPr>
          <w:b/>
        </w:rPr>
      </w:pPr>
      <w:r>
        <w:rPr>
          <w:b/>
        </w:rPr>
        <w:t xml:space="preserve">2. Roll Call &amp; Declaration that a Quorum is Present.  </w:t>
      </w:r>
    </w:p>
    <w:p w14:paraId="6189892C" w14:textId="25027666" w:rsidR="00A9299B" w:rsidRDefault="00A9299B" w:rsidP="00A9299B">
      <w:r>
        <w:rPr>
          <w:b/>
        </w:rPr>
        <w:t>3. CITIZENS DESIRING TO BE HEARD:</w:t>
      </w:r>
      <w:r>
        <w:t xml:space="preserve"> </w:t>
      </w:r>
      <w:r>
        <w:rPr>
          <w:i/>
        </w:rPr>
        <w:t xml:space="preserve">Citizens desiring to be heard will be given three (3) minutes to speak on any item on the agenda. Citizens must have signed up by 12 Noon the preceding Wednesday before the meeting </w:t>
      </w:r>
      <w:r w:rsidR="000E566C">
        <w:rPr>
          <w:i/>
        </w:rPr>
        <w:t>to</w:t>
      </w:r>
      <w:r>
        <w:rPr>
          <w:i/>
        </w:rPr>
        <w:t xml:space="preserve"> be recognized.</w:t>
      </w:r>
      <w:r>
        <w:t xml:space="preserve"> (Public Participation Resolution #35-07-05)</w:t>
      </w:r>
    </w:p>
    <w:p w14:paraId="74605910" w14:textId="1A1E17A3" w:rsidR="00A9299B" w:rsidRDefault="00A9299B" w:rsidP="00A9299B">
      <w:r>
        <w:rPr>
          <w:b/>
        </w:rPr>
        <w:t>4. NEW BUSINESS:</w:t>
      </w:r>
      <w:r>
        <w:t xml:space="preserve">  Discussion, </w:t>
      </w:r>
      <w:r w:rsidR="00FF03CD">
        <w:t>consideration,</w:t>
      </w:r>
      <w:r>
        <w:t xml:space="preserve"> and possible actions of New Business items to direct City Staff to take appropriate action. (“New Business,” as used herein, shall mean any matter not known about or which could not have been reasonably foreseen prior to the time of posting.)  (UA) </w:t>
      </w:r>
    </w:p>
    <w:p w14:paraId="2F45C19C" w14:textId="77777777" w:rsidR="00A9299B" w:rsidRDefault="00A9299B" w:rsidP="00A9299B">
      <w:pPr>
        <w:spacing w:after="100"/>
        <w:rPr>
          <w:i/>
        </w:rPr>
      </w:pPr>
      <w:r>
        <w:rPr>
          <w:b/>
        </w:rPr>
        <w:t>5. CONSENT DOCKET:​</w:t>
      </w:r>
      <w:r>
        <w:t xml:space="preserve"> </w:t>
      </w:r>
      <w:r>
        <w:rPr>
          <w:i/>
        </w:rPr>
        <w:t xml:space="preserve">(individual items may be deleted from the Consent Docket under item #6). Assignment </w:t>
      </w:r>
    </w:p>
    <w:p w14:paraId="701E6425" w14:textId="12D974EF" w:rsidR="008D0F18" w:rsidRDefault="00A9299B" w:rsidP="008D0F18">
      <w:pPr>
        <w:spacing w:after="0" w:line="360" w:lineRule="auto"/>
        <w:ind w:left="105"/>
      </w:pPr>
      <w:r>
        <w:t>5.1</w:t>
      </w:r>
      <w:r w:rsidR="008D0F18">
        <w:t xml:space="preserve">. </w:t>
      </w:r>
      <w:r w:rsidR="008D0F18" w:rsidRPr="00666460">
        <w:t xml:space="preserve">Approval/Ratification of the </w:t>
      </w:r>
      <w:r w:rsidR="008D0F18">
        <w:t xml:space="preserve">Joint City Council &amp; Utility Authority meeting minutes from </w:t>
      </w:r>
      <w:r w:rsidR="00054777">
        <w:t>July 15, 2021 and</w:t>
      </w:r>
      <w:r w:rsidR="00100F29">
        <w:t xml:space="preserve"> </w:t>
      </w:r>
      <w:r w:rsidR="00241972">
        <w:t>a</w:t>
      </w:r>
      <w:r w:rsidR="00100F29">
        <w:t>mended May 20, 2021</w:t>
      </w:r>
      <w:r w:rsidR="008D0F18">
        <w:t xml:space="preserve">. (GG) </w:t>
      </w:r>
    </w:p>
    <w:p w14:paraId="27BF9E33" w14:textId="4BBA032F" w:rsidR="00241972" w:rsidRDefault="00241972" w:rsidP="008D0F18">
      <w:pPr>
        <w:spacing w:after="0" w:line="360" w:lineRule="auto"/>
        <w:ind w:left="105"/>
      </w:pPr>
      <w:r>
        <w:t>5.2. Approval/Ratification of August 6, 2021, Emergency Joint City &amp; Utility Council Meeting.</w:t>
      </w:r>
    </w:p>
    <w:p w14:paraId="0B742D6D" w14:textId="6E4ABA28" w:rsidR="00A001E5" w:rsidRDefault="008D0F18" w:rsidP="00A001E5">
      <w:pPr>
        <w:spacing w:after="0" w:line="360" w:lineRule="auto"/>
        <w:ind w:left="105"/>
      </w:pPr>
      <w:r>
        <w:t>5.</w:t>
      </w:r>
      <w:r w:rsidR="00241972">
        <w:t>3</w:t>
      </w:r>
      <w:r>
        <w:t xml:space="preserve">. </w:t>
      </w:r>
      <w:r w:rsidRPr="00666460">
        <w:t xml:space="preserve">Approval/Ratification of </w:t>
      </w:r>
      <w:r w:rsidR="002D32BA">
        <w:t>July</w:t>
      </w:r>
      <w:r>
        <w:t xml:space="preserve"> 2021</w:t>
      </w:r>
      <w:r w:rsidRPr="00666460">
        <w:t xml:space="preserve"> bi-weekly Payroll and Accounts Payables. (GG)</w:t>
      </w:r>
    </w:p>
    <w:p w14:paraId="5396F1B6" w14:textId="5E4862B0" w:rsidR="00A9299B" w:rsidRPr="008C578D" w:rsidRDefault="00A001E5" w:rsidP="00A001E5">
      <w:pPr>
        <w:spacing w:after="0" w:line="360" w:lineRule="auto"/>
        <w:ind w:left="105"/>
        <w:rPr>
          <w:b/>
          <w:bCs/>
        </w:rPr>
      </w:pPr>
      <w:r w:rsidRPr="008C578D">
        <w:rPr>
          <w:b/>
          <w:bCs/>
        </w:rPr>
        <w:t xml:space="preserve">6. </w:t>
      </w:r>
      <w:r w:rsidR="00A9299B" w:rsidRPr="008C578D">
        <w:rPr>
          <w:b/>
          <w:bCs/>
        </w:rPr>
        <w:t xml:space="preserve">Discussion, consideration, and possible action on items removed from the Consent Docket.  </w:t>
      </w:r>
    </w:p>
    <w:p w14:paraId="60C3BEB6" w14:textId="0F545E8C" w:rsidR="00A9299B" w:rsidRDefault="00A9299B" w:rsidP="00ED5EE7">
      <w:pPr>
        <w:spacing w:after="100" w:line="240" w:lineRule="auto"/>
      </w:pPr>
      <w:r>
        <w:rPr>
          <w:b/>
        </w:rPr>
        <w:t xml:space="preserve">7. BUSINESS AGENDA: </w:t>
      </w:r>
      <w:r>
        <w:t xml:space="preserve"> Discussion, </w:t>
      </w:r>
      <w:r w:rsidR="00FF03CD">
        <w:t>consideration,</w:t>
      </w:r>
      <w:r>
        <w:t xml:space="preserve"> and possible action on Business items to direct City Staff to take appropriate action. (UA)</w:t>
      </w:r>
    </w:p>
    <w:p w14:paraId="32BBD7B5" w14:textId="01D296B3" w:rsidR="001C47A4" w:rsidRDefault="001C47A4" w:rsidP="00ED5EE7">
      <w:pPr>
        <w:spacing w:after="100" w:line="240" w:lineRule="auto"/>
      </w:pPr>
      <w:r>
        <w:t xml:space="preserve">7.1. </w:t>
      </w:r>
      <w:r w:rsidR="00C93305">
        <w:rPr>
          <w:rFonts w:ascii="Helvetica" w:hAnsi="Helvetica" w:cs="Helvetica"/>
          <w:sz w:val="20"/>
          <w:szCs w:val="20"/>
        </w:rPr>
        <w:t>Contract between City of Spencer and Midwest City Municipal Authority for Household Hazardous Waste Disposal.</w:t>
      </w:r>
    </w:p>
    <w:p w14:paraId="595312E0" w14:textId="27F1540C" w:rsidR="00F544F6" w:rsidRDefault="00100F29" w:rsidP="00ED5EE7">
      <w:pPr>
        <w:spacing w:after="100" w:line="240" w:lineRule="auto"/>
      </w:pPr>
      <w:r>
        <w:t>7.2</w:t>
      </w:r>
      <w:r w:rsidR="008D3A6F">
        <w:t xml:space="preserve"> </w:t>
      </w:r>
      <w:r w:rsidR="00A001E5">
        <w:rPr>
          <w:rFonts w:ascii="Helvetica" w:hAnsi="Helvetica" w:cs="Helvetica"/>
          <w:sz w:val="20"/>
          <w:szCs w:val="20"/>
        </w:rPr>
        <w:t>Discussion on permit and fee schedule for selling home grown vegetable at citizen’s home.</w:t>
      </w:r>
    </w:p>
    <w:p w14:paraId="765A7C79" w14:textId="4A4E3477" w:rsidR="00F544F6" w:rsidRDefault="00F544F6" w:rsidP="00ED5EE7">
      <w:pPr>
        <w:spacing w:after="100" w:line="240" w:lineRule="auto"/>
      </w:pPr>
      <w:r>
        <w:t>7.</w:t>
      </w:r>
      <w:r w:rsidR="00A001E5">
        <w:t>3</w:t>
      </w:r>
      <w:r>
        <w:t xml:space="preserve">. Proceed with the Midwest Wrecking at </w:t>
      </w:r>
      <w:proofErr w:type="spellStart"/>
      <w:r>
        <w:t>Kringlen</w:t>
      </w:r>
      <w:proofErr w:type="spellEnd"/>
      <w:r>
        <w:t xml:space="preserve"> park.</w:t>
      </w:r>
    </w:p>
    <w:p w14:paraId="50DAF31C" w14:textId="16AA274E" w:rsidR="00CE1FD3" w:rsidRDefault="00CE1FD3" w:rsidP="00CE1FD3">
      <w:pPr>
        <w:pStyle w:val="NoSpacing"/>
      </w:pPr>
      <w:r>
        <w:t>7.</w:t>
      </w:r>
      <w:r w:rsidR="008C578D">
        <w:t>4</w:t>
      </w:r>
      <w:r>
        <w:t xml:space="preserve">.  Discussion and action regarding the Matthews Trenching contract. </w:t>
      </w:r>
    </w:p>
    <w:p w14:paraId="7AAD62F8" w14:textId="173FD1AB" w:rsidR="00CE1FD3" w:rsidRDefault="00CE1FD3" w:rsidP="003C03A4">
      <w:pPr>
        <w:pStyle w:val="NoSpacing"/>
        <w:spacing w:line="360" w:lineRule="auto"/>
      </w:pPr>
      <w:r>
        <w:t>7.</w:t>
      </w:r>
      <w:r w:rsidR="008C578D">
        <w:t>5</w:t>
      </w:r>
      <w:r>
        <w:t xml:space="preserve">. Discussion and Action on Silver Creek Flooding homes and bridges.  </w:t>
      </w:r>
    </w:p>
    <w:p w14:paraId="52D67456" w14:textId="77C1089E" w:rsidR="006F1C78" w:rsidRDefault="00A001E5" w:rsidP="003C03A4">
      <w:pPr>
        <w:pStyle w:val="NoSpacing"/>
        <w:spacing w:line="360" w:lineRule="auto"/>
      </w:pPr>
      <w:r>
        <w:t>7.</w:t>
      </w:r>
      <w:r w:rsidR="008C578D">
        <w:t>6</w:t>
      </w:r>
      <w:r>
        <w:t xml:space="preserve">. </w:t>
      </w:r>
      <w:r w:rsidR="006F1C78">
        <w:t xml:space="preserve">Discussion and action re Spencer policy regarding individuals installing private wells in areas </w:t>
      </w:r>
      <w:proofErr w:type="gramStart"/>
      <w:r w:rsidR="006F1C78">
        <w:t>where</w:t>
      </w:r>
      <w:proofErr w:type="gramEnd"/>
      <w:r w:rsidR="006F1C78">
        <w:t xml:space="preserve"> city water not available. </w:t>
      </w:r>
    </w:p>
    <w:p w14:paraId="099772CE" w14:textId="121BF2A6" w:rsidR="003C03A4" w:rsidRDefault="003C03A4" w:rsidP="003C03A4">
      <w:pPr>
        <w:pStyle w:val="NoSpacing"/>
        <w:spacing w:line="360" w:lineRule="auto"/>
      </w:pPr>
    </w:p>
    <w:p w14:paraId="55388B6B" w14:textId="75495BCA" w:rsidR="003C03A4" w:rsidRDefault="003C03A4" w:rsidP="003C03A4">
      <w:pPr>
        <w:pStyle w:val="NoSpacing"/>
        <w:spacing w:line="360" w:lineRule="auto"/>
      </w:pPr>
    </w:p>
    <w:p w14:paraId="7269D465" w14:textId="3DCB9991" w:rsidR="003B40BD" w:rsidRDefault="003B40BD" w:rsidP="003B40BD">
      <w:pPr>
        <w:pStyle w:val="NoSpacing"/>
      </w:pPr>
      <w:bookmarkStart w:id="3" w:name="_Hlk80119785"/>
      <w:r>
        <w:tab/>
      </w:r>
      <w:r>
        <w:tab/>
      </w:r>
      <w:r>
        <w:tab/>
      </w:r>
      <w:r>
        <w:tab/>
      </w:r>
      <w:bookmarkEnd w:id="3"/>
      <w:r w:rsidR="00A001E5">
        <w:t>Agenda posted on August 18, 2021, by Cecilia Taft @ 5:00 pm</w:t>
      </w:r>
    </w:p>
    <w:p w14:paraId="6106216C" w14:textId="77777777" w:rsidR="003B40BD" w:rsidRDefault="003B40BD" w:rsidP="003B40BD">
      <w:pPr>
        <w:pStyle w:val="NoSpacing"/>
      </w:pPr>
      <w:r>
        <w:rPr>
          <w:b/>
        </w:rPr>
        <w:tab/>
      </w:r>
      <w:r>
        <w:rPr>
          <w:b/>
        </w:rPr>
        <w:tab/>
      </w:r>
      <w:r>
        <w:rPr>
          <w:b/>
        </w:rPr>
        <w:tab/>
      </w:r>
      <w:r>
        <w:rPr>
          <w:b/>
        </w:rPr>
        <w:tab/>
      </w:r>
      <w:r>
        <w:rPr>
          <w:b/>
        </w:rPr>
        <w:tab/>
        <w:t>Please Note</w:t>
      </w:r>
      <w:r>
        <w:t>:  UA=Utilities Authority</w:t>
      </w:r>
    </w:p>
    <w:p w14:paraId="1A533F02" w14:textId="06A4F57D" w:rsidR="003C03A4" w:rsidRDefault="003C03A4" w:rsidP="003C03A4">
      <w:pPr>
        <w:pStyle w:val="NoSpacing"/>
        <w:spacing w:line="360" w:lineRule="auto"/>
      </w:pPr>
    </w:p>
    <w:p w14:paraId="016A7403" w14:textId="6BF14205" w:rsidR="003C03A4" w:rsidRDefault="003C03A4" w:rsidP="003C03A4">
      <w:pPr>
        <w:pStyle w:val="NoSpacing"/>
        <w:spacing w:line="360" w:lineRule="auto"/>
      </w:pPr>
    </w:p>
    <w:p w14:paraId="217EBD18" w14:textId="162909BA" w:rsidR="003C03A4" w:rsidRDefault="003C03A4" w:rsidP="003C03A4">
      <w:pPr>
        <w:pStyle w:val="NoSpacing"/>
        <w:spacing w:line="360" w:lineRule="auto"/>
      </w:pPr>
    </w:p>
    <w:p w14:paraId="3F66ED67" w14:textId="77777777" w:rsidR="003C03A4" w:rsidRDefault="003C03A4" w:rsidP="003C03A4">
      <w:pPr>
        <w:pStyle w:val="NoSpacing"/>
        <w:spacing w:line="360" w:lineRule="auto"/>
      </w:pPr>
    </w:p>
    <w:p w14:paraId="54C82FA4" w14:textId="6BB2DA12" w:rsidR="006F1C78" w:rsidRDefault="006F1C78" w:rsidP="00A001E5">
      <w:pPr>
        <w:pStyle w:val="NoSpacing"/>
        <w:spacing w:line="360" w:lineRule="auto"/>
      </w:pPr>
      <w:r>
        <w:t>7.</w:t>
      </w:r>
      <w:r w:rsidR="008C578D">
        <w:t>7</w:t>
      </w:r>
      <w:r>
        <w:t>. Discussion and Action regarding sewage from city lines backing up on private property</w:t>
      </w:r>
      <w:r w:rsidR="00A001E5">
        <w:t>.</w:t>
      </w:r>
      <w:r>
        <w:t xml:space="preserve"> </w:t>
      </w:r>
    </w:p>
    <w:p w14:paraId="30F99D32" w14:textId="022CDB6E" w:rsidR="00A001E5" w:rsidRDefault="00A001E5" w:rsidP="00A001E5">
      <w:pPr>
        <w:pStyle w:val="NoSpacing"/>
      </w:pPr>
      <w:r>
        <w:t>7.</w:t>
      </w:r>
      <w:r w:rsidR="008C578D">
        <w:t>8</w:t>
      </w:r>
      <w:r>
        <w:t xml:space="preserve">. </w:t>
      </w:r>
      <w:r>
        <w:t>Purchase of two (2) truck for Public Works from State Surplus through bond money.</w:t>
      </w:r>
    </w:p>
    <w:p w14:paraId="0BE6D157" w14:textId="77777777" w:rsidR="00A001E5" w:rsidRDefault="00A001E5" w:rsidP="00A001E5">
      <w:pPr>
        <w:pStyle w:val="NoSpacing"/>
        <w:spacing w:line="360" w:lineRule="auto"/>
      </w:pPr>
    </w:p>
    <w:p w14:paraId="307857AC" w14:textId="2F475110" w:rsidR="00596F31" w:rsidRDefault="003B40BD" w:rsidP="00ED5EE7">
      <w:pPr>
        <w:pStyle w:val="NoSpacing"/>
      </w:pPr>
      <w:r>
        <w:t xml:space="preserve">8. </w:t>
      </w:r>
      <w:r w:rsidR="00596F31">
        <w:t>Remarks &amp; Comments</w:t>
      </w:r>
    </w:p>
    <w:p w14:paraId="7F31E384" w14:textId="77777777" w:rsidR="00596F31" w:rsidRDefault="00596F31" w:rsidP="00ED5EE7">
      <w:pPr>
        <w:pStyle w:val="NoSpacing"/>
      </w:pPr>
    </w:p>
    <w:p w14:paraId="37BF2ACB" w14:textId="77777777" w:rsidR="00ED5EE7" w:rsidRDefault="00596F31" w:rsidP="00ED5EE7">
      <w:pPr>
        <w:pStyle w:val="NoSpacing"/>
      </w:pPr>
      <w:r>
        <w:t xml:space="preserve">9. </w:t>
      </w:r>
      <w:r w:rsidR="00A9299B">
        <w:t xml:space="preserve">ADJOURNMENT </w:t>
      </w:r>
    </w:p>
    <w:p w14:paraId="673AC6AE" w14:textId="77777777" w:rsidR="00AF3B2E" w:rsidRDefault="00AF3B2E" w:rsidP="00ED5EE7">
      <w:pPr>
        <w:pStyle w:val="NoSpacing"/>
      </w:pPr>
    </w:p>
    <w:p w14:paraId="5782A83F" w14:textId="77777777" w:rsidR="00914C8E" w:rsidRDefault="00A9299B" w:rsidP="004A476E">
      <w:pPr>
        <w:pStyle w:val="NoSpacing"/>
      </w:pPr>
      <w:r>
        <w:t xml:space="preserve"> </w:t>
      </w:r>
      <w:r w:rsidR="007056C2">
        <w:tab/>
      </w:r>
      <w:bookmarkStart w:id="4" w:name="_Hlk69312427"/>
      <w:r w:rsidR="00524D54">
        <w:tab/>
      </w:r>
      <w:r w:rsidR="00524D54">
        <w:tab/>
      </w:r>
      <w:r w:rsidR="004A476E">
        <w:tab/>
      </w:r>
    </w:p>
    <w:p w14:paraId="439F4978" w14:textId="77777777" w:rsidR="00914C8E" w:rsidRDefault="00914C8E" w:rsidP="004A476E">
      <w:pPr>
        <w:pStyle w:val="NoSpacing"/>
      </w:pPr>
    </w:p>
    <w:p w14:paraId="2FC4B2EE" w14:textId="77777777" w:rsidR="00914C8E" w:rsidRDefault="00914C8E" w:rsidP="004A476E">
      <w:pPr>
        <w:pStyle w:val="NoSpacing"/>
      </w:pPr>
    </w:p>
    <w:p w14:paraId="117A4D34" w14:textId="77777777" w:rsidR="00914C8E" w:rsidRDefault="00914C8E" w:rsidP="004A476E">
      <w:pPr>
        <w:pStyle w:val="NoSpacing"/>
      </w:pPr>
      <w:r>
        <w:tab/>
      </w:r>
      <w:r>
        <w:tab/>
      </w:r>
      <w:r>
        <w:tab/>
      </w:r>
      <w:r>
        <w:tab/>
      </w:r>
    </w:p>
    <w:p w14:paraId="75AF8555" w14:textId="77777777" w:rsidR="00914C8E" w:rsidRDefault="00914C8E" w:rsidP="004A476E">
      <w:pPr>
        <w:pStyle w:val="NoSpacing"/>
      </w:pPr>
    </w:p>
    <w:p w14:paraId="2ABB39AA" w14:textId="77777777" w:rsidR="006F1C78" w:rsidRDefault="00914C8E" w:rsidP="004A476E">
      <w:pPr>
        <w:pStyle w:val="NoSpacing"/>
      </w:pPr>
      <w:r>
        <w:tab/>
      </w:r>
      <w:r>
        <w:tab/>
      </w:r>
      <w:r>
        <w:tab/>
      </w:r>
      <w:r>
        <w:tab/>
      </w:r>
    </w:p>
    <w:p w14:paraId="730CA30E" w14:textId="77777777" w:rsidR="006F1C78" w:rsidRDefault="006F1C78" w:rsidP="004A476E">
      <w:pPr>
        <w:pStyle w:val="NoSpacing"/>
      </w:pPr>
    </w:p>
    <w:p w14:paraId="740B72F0" w14:textId="77777777" w:rsidR="006F1C78" w:rsidRDefault="006F1C78" w:rsidP="004A476E">
      <w:pPr>
        <w:pStyle w:val="NoSpacing"/>
      </w:pPr>
    </w:p>
    <w:p w14:paraId="5B82D002" w14:textId="77777777" w:rsidR="006F1C78" w:rsidRDefault="006F1C78" w:rsidP="004A476E">
      <w:pPr>
        <w:pStyle w:val="NoSpacing"/>
      </w:pPr>
    </w:p>
    <w:p w14:paraId="7FA4AC6A" w14:textId="77777777" w:rsidR="006F1C78" w:rsidRDefault="006F1C78" w:rsidP="004A476E">
      <w:pPr>
        <w:pStyle w:val="NoSpacing"/>
      </w:pPr>
    </w:p>
    <w:p w14:paraId="5BCA1143" w14:textId="77777777" w:rsidR="006F1C78" w:rsidRDefault="006F1C78" w:rsidP="004A476E">
      <w:pPr>
        <w:pStyle w:val="NoSpacing"/>
      </w:pPr>
    </w:p>
    <w:p w14:paraId="49149080" w14:textId="77777777" w:rsidR="006F1C78" w:rsidRDefault="006F1C78" w:rsidP="004A476E">
      <w:pPr>
        <w:pStyle w:val="NoSpacing"/>
      </w:pPr>
    </w:p>
    <w:p w14:paraId="38223F1A" w14:textId="77777777" w:rsidR="006F1C78" w:rsidRDefault="006F1C78" w:rsidP="004A476E">
      <w:pPr>
        <w:pStyle w:val="NoSpacing"/>
      </w:pPr>
    </w:p>
    <w:p w14:paraId="4A40CCEE" w14:textId="77777777" w:rsidR="006F1C78" w:rsidRDefault="006F1C78" w:rsidP="004A476E">
      <w:pPr>
        <w:pStyle w:val="NoSpacing"/>
      </w:pPr>
    </w:p>
    <w:p w14:paraId="089866F5" w14:textId="77777777" w:rsidR="006F1C78" w:rsidRDefault="006F1C78" w:rsidP="004A476E">
      <w:pPr>
        <w:pStyle w:val="NoSpacing"/>
      </w:pPr>
    </w:p>
    <w:p w14:paraId="2D9FA58C" w14:textId="77777777" w:rsidR="006F1C78" w:rsidRDefault="006F1C78" w:rsidP="004A476E">
      <w:pPr>
        <w:pStyle w:val="NoSpacing"/>
      </w:pPr>
    </w:p>
    <w:p w14:paraId="45C2B952" w14:textId="77777777" w:rsidR="006F1C78" w:rsidRDefault="006F1C78" w:rsidP="004A476E">
      <w:pPr>
        <w:pStyle w:val="NoSpacing"/>
      </w:pPr>
    </w:p>
    <w:p w14:paraId="3DEB2A6B" w14:textId="77777777" w:rsidR="006F1C78" w:rsidRDefault="006F1C78" w:rsidP="004A476E">
      <w:pPr>
        <w:pStyle w:val="NoSpacing"/>
      </w:pPr>
    </w:p>
    <w:p w14:paraId="51031E57" w14:textId="77777777" w:rsidR="006F1C78" w:rsidRDefault="006F1C78" w:rsidP="004A476E">
      <w:pPr>
        <w:pStyle w:val="NoSpacing"/>
      </w:pPr>
    </w:p>
    <w:p w14:paraId="14C1CF40" w14:textId="77777777" w:rsidR="006F1C78" w:rsidRDefault="006F1C78" w:rsidP="004A476E">
      <w:pPr>
        <w:pStyle w:val="NoSpacing"/>
      </w:pPr>
    </w:p>
    <w:p w14:paraId="1361A413" w14:textId="77777777" w:rsidR="006F1C78" w:rsidRDefault="006F1C78" w:rsidP="004A476E">
      <w:pPr>
        <w:pStyle w:val="NoSpacing"/>
      </w:pPr>
    </w:p>
    <w:p w14:paraId="692730D2" w14:textId="77777777" w:rsidR="006F1C78" w:rsidRDefault="006F1C78" w:rsidP="004A476E">
      <w:pPr>
        <w:pStyle w:val="NoSpacing"/>
      </w:pPr>
    </w:p>
    <w:p w14:paraId="600D154F" w14:textId="77777777" w:rsidR="006F1C78" w:rsidRDefault="006F1C78" w:rsidP="004A476E">
      <w:pPr>
        <w:pStyle w:val="NoSpacing"/>
      </w:pPr>
    </w:p>
    <w:p w14:paraId="5DB78D82" w14:textId="77777777" w:rsidR="006F1C78" w:rsidRDefault="006F1C78" w:rsidP="004A476E">
      <w:pPr>
        <w:pStyle w:val="NoSpacing"/>
      </w:pPr>
    </w:p>
    <w:p w14:paraId="0D97745E" w14:textId="77777777" w:rsidR="006F1C78" w:rsidRDefault="006F1C78" w:rsidP="004A476E">
      <w:pPr>
        <w:pStyle w:val="NoSpacing"/>
      </w:pPr>
    </w:p>
    <w:p w14:paraId="78AB091E" w14:textId="77777777" w:rsidR="006F1C78" w:rsidRDefault="006F1C78" w:rsidP="004A476E">
      <w:pPr>
        <w:pStyle w:val="NoSpacing"/>
      </w:pPr>
    </w:p>
    <w:p w14:paraId="4434EB31" w14:textId="77777777" w:rsidR="006F1C78" w:rsidRDefault="006F1C78" w:rsidP="004A476E">
      <w:pPr>
        <w:pStyle w:val="NoSpacing"/>
      </w:pPr>
    </w:p>
    <w:p w14:paraId="65C6C9FF" w14:textId="77777777" w:rsidR="006F1C78" w:rsidRDefault="006F1C78" w:rsidP="004A476E">
      <w:pPr>
        <w:pStyle w:val="NoSpacing"/>
      </w:pPr>
    </w:p>
    <w:p w14:paraId="37367072" w14:textId="4B020209" w:rsidR="006F1C78" w:rsidRDefault="006F1C78" w:rsidP="004A476E">
      <w:pPr>
        <w:pStyle w:val="NoSpacing"/>
      </w:pPr>
    </w:p>
    <w:p w14:paraId="2714FDE5" w14:textId="6B5CFFDF" w:rsidR="00A001E5" w:rsidRDefault="00A001E5" w:rsidP="004A476E">
      <w:pPr>
        <w:pStyle w:val="NoSpacing"/>
      </w:pPr>
    </w:p>
    <w:p w14:paraId="69D10B5D" w14:textId="13ADEAA5" w:rsidR="00A001E5" w:rsidRDefault="00A001E5" w:rsidP="004A476E">
      <w:pPr>
        <w:pStyle w:val="NoSpacing"/>
      </w:pPr>
    </w:p>
    <w:p w14:paraId="120F7916" w14:textId="76A4FCDB" w:rsidR="00A001E5" w:rsidRDefault="00A001E5" w:rsidP="004A476E">
      <w:pPr>
        <w:pStyle w:val="NoSpacing"/>
      </w:pPr>
    </w:p>
    <w:p w14:paraId="328562C8" w14:textId="422B6AFF" w:rsidR="00A001E5" w:rsidRDefault="00A001E5" w:rsidP="004A476E">
      <w:pPr>
        <w:pStyle w:val="NoSpacing"/>
      </w:pPr>
    </w:p>
    <w:p w14:paraId="16B49866" w14:textId="294739C7" w:rsidR="00A001E5" w:rsidRDefault="00A001E5" w:rsidP="004A476E">
      <w:pPr>
        <w:pStyle w:val="NoSpacing"/>
      </w:pPr>
    </w:p>
    <w:p w14:paraId="2C804E07" w14:textId="513E2800" w:rsidR="00A001E5" w:rsidRDefault="00A001E5" w:rsidP="004A476E">
      <w:pPr>
        <w:pStyle w:val="NoSpacing"/>
      </w:pPr>
    </w:p>
    <w:p w14:paraId="58917073" w14:textId="77777777" w:rsidR="00A001E5" w:rsidRDefault="00A001E5" w:rsidP="004A476E">
      <w:pPr>
        <w:pStyle w:val="NoSpacing"/>
      </w:pPr>
    </w:p>
    <w:p w14:paraId="7ED609B1" w14:textId="77777777" w:rsidR="006F1C78" w:rsidRDefault="006F1C78" w:rsidP="004A476E">
      <w:pPr>
        <w:pStyle w:val="NoSpacing"/>
      </w:pPr>
    </w:p>
    <w:p w14:paraId="4D381145" w14:textId="77777777" w:rsidR="006F1C78" w:rsidRDefault="006F1C78" w:rsidP="004A476E">
      <w:pPr>
        <w:pStyle w:val="NoSpacing"/>
      </w:pPr>
    </w:p>
    <w:p w14:paraId="1AB58348" w14:textId="77777777" w:rsidR="006F1C78" w:rsidRDefault="006F1C78" w:rsidP="004A476E">
      <w:pPr>
        <w:pStyle w:val="NoSpacing"/>
      </w:pPr>
    </w:p>
    <w:p w14:paraId="2D84E8B1" w14:textId="7D9D3960" w:rsidR="00A9299B" w:rsidRDefault="006F1C78" w:rsidP="004A476E">
      <w:pPr>
        <w:pStyle w:val="NoSpacing"/>
      </w:pPr>
      <w:r>
        <w:tab/>
      </w:r>
      <w:r>
        <w:tab/>
      </w:r>
      <w:r>
        <w:tab/>
      </w:r>
      <w:r>
        <w:tab/>
      </w:r>
      <w:bookmarkEnd w:id="4"/>
      <w:r w:rsidR="00A001E5">
        <w:t>Agenda posted on August 18, 2021, by Cecilia Taft @ 5:00 pm</w:t>
      </w:r>
    </w:p>
    <w:p w14:paraId="6276E68E" w14:textId="02005203" w:rsidR="00CF0209" w:rsidRDefault="007056C2" w:rsidP="004A476E">
      <w:pPr>
        <w:pStyle w:val="NoSpacing"/>
      </w:pPr>
      <w:r>
        <w:rPr>
          <w:b/>
        </w:rPr>
        <w:tab/>
      </w:r>
      <w:r>
        <w:rPr>
          <w:b/>
        </w:rPr>
        <w:tab/>
      </w:r>
      <w:r>
        <w:rPr>
          <w:b/>
        </w:rPr>
        <w:tab/>
      </w:r>
      <w:r>
        <w:rPr>
          <w:b/>
        </w:rPr>
        <w:tab/>
      </w:r>
      <w:r>
        <w:rPr>
          <w:b/>
        </w:rPr>
        <w:tab/>
      </w:r>
      <w:r w:rsidR="00A9299B">
        <w:rPr>
          <w:b/>
        </w:rPr>
        <w:t>Please Note</w:t>
      </w:r>
      <w:r w:rsidR="00A9299B">
        <w:t>:  UA=Utilities Authority</w:t>
      </w:r>
    </w:p>
    <w:sectPr w:rsidR="00CF0209" w:rsidSect="006F1C78">
      <w:pgSz w:w="12240" w:h="15840" w:code="1"/>
      <w:pgMar w:top="56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5C"/>
    <w:multiLevelType w:val="multilevel"/>
    <w:tmpl w:val="AE4C2E1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bullet"/>
      <w:lvlText w:val="■"/>
      <w:lvlJc w:val="left"/>
      <w:pPr>
        <w:ind w:left="1224" w:hanging="504"/>
      </w:p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15:restartNumberingAfterBreak="0">
    <w:nsid w:val="28EB04B2"/>
    <w:multiLevelType w:val="multilevel"/>
    <w:tmpl w:val="7BB4384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BFA1B74"/>
    <w:multiLevelType w:val="multilevel"/>
    <w:tmpl w:val="F0C07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58C"/>
    <w:rsid w:val="00004FE2"/>
    <w:rsid w:val="00005072"/>
    <w:rsid w:val="00005B2E"/>
    <w:rsid w:val="00011E26"/>
    <w:rsid w:val="000158D4"/>
    <w:rsid w:val="00015F38"/>
    <w:rsid w:val="00016073"/>
    <w:rsid w:val="00021039"/>
    <w:rsid w:val="00033D96"/>
    <w:rsid w:val="00033EF8"/>
    <w:rsid w:val="0004463B"/>
    <w:rsid w:val="000520B8"/>
    <w:rsid w:val="00054777"/>
    <w:rsid w:val="000547AC"/>
    <w:rsid w:val="0006141B"/>
    <w:rsid w:val="00062A55"/>
    <w:rsid w:val="00076872"/>
    <w:rsid w:val="00080F10"/>
    <w:rsid w:val="0009087C"/>
    <w:rsid w:val="00093794"/>
    <w:rsid w:val="000A4EE3"/>
    <w:rsid w:val="000B5F58"/>
    <w:rsid w:val="000C27DE"/>
    <w:rsid w:val="000D087E"/>
    <w:rsid w:val="000D6A6A"/>
    <w:rsid w:val="000E0EE1"/>
    <w:rsid w:val="000E566C"/>
    <w:rsid w:val="000F3924"/>
    <w:rsid w:val="000F6A7A"/>
    <w:rsid w:val="001003E5"/>
    <w:rsid w:val="00100F29"/>
    <w:rsid w:val="001028BF"/>
    <w:rsid w:val="001048ED"/>
    <w:rsid w:val="00116C45"/>
    <w:rsid w:val="00123CE9"/>
    <w:rsid w:val="00125845"/>
    <w:rsid w:val="00127A2D"/>
    <w:rsid w:val="001328AD"/>
    <w:rsid w:val="00150053"/>
    <w:rsid w:val="00150ACA"/>
    <w:rsid w:val="0015143E"/>
    <w:rsid w:val="001604C6"/>
    <w:rsid w:val="00165B46"/>
    <w:rsid w:val="00167111"/>
    <w:rsid w:val="001832E8"/>
    <w:rsid w:val="001838BD"/>
    <w:rsid w:val="00195273"/>
    <w:rsid w:val="00197375"/>
    <w:rsid w:val="001B37D9"/>
    <w:rsid w:val="001B4AEE"/>
    <w:rsid w:val="001C0792"/>
    <w:rsid w:val="001C47A4"/>
    <w:rsid w:val="001C61FD"/>
    <w:rsid w:val="001D0DA5"/>
    <w:rsid w:val="001D2363"/>
    <w:rsid w:val="001D29C2"/>
    <w:rsid w:val="001D38B0"/>
    <w:rsid w:val="001E1A86"/>
    <w:rsid w:val="001E31B5"/>
    <w:rsid w:val="001E6E28"/>
    <w:rsid w:val="001F01FB"/>
    <w:rsid w:val="0020096B"/>
    <w:rsid w:val="00204790"/>
    <w:rsid w:val="00207240"/>
    <w:rsid w:val="00210190"/>
    <w:rsid w:val="0021537C"/>
    <w:rsid w:val="00217DAE"/>
    <w:rsid w:val="002204AC"/>
    <w:rsid w:val="00221538"/>
    <w:rsid w:val="0022198A"/>
    <w:rsid w:val="00222CBE"/>
    <w:rsid w:val="002260CA"/>
    <w:rsid w:val="00227F45"/>
    <w:rsid w:val="002328AD"/>
    <w:rsid w:val="00236657"/>
    <w:rsid w:val="00236E98"/>
    <w:rsid w:val="00241972"/>
    <w:rsid w:val="0024236F"/>
    <w:rsid w:val="0024654B"/>
    <w:rsid w:val="002527D4"/>
    <w:rsid w:val="002573B0"/>
    <w:rsid w:val="00267DD3"/>
    <w:rsid w:val="0027168A"/>
    <w:rsid w:val="0027459E"/>
    <w:rsid w:val="002751C0"/>
    <w:rsid w:val="00276E8E"/>
    <w:rsid w:val="0028123B"/>
    <w:rsid w:val="0028290E"/>
    <w:rsid w:val="00282A54"/>
    <w:rsid w:val="00283868"/>
    <w:rsid w:val="00284C77"/>
    <w:rsid w:val="00291EBA"/>
    <w:rsid w:val="00293DC3"/>
    <w:rsid w:val="00294463"/>
    <w:rsid w:val="00294DAE"/>
    <w:rsid w:val="00296631"/>
    <w:rsid w:val="002A0CAC"/>
    <w:rsid w:val="002A44A1"/>
    <w:rsid w:val="002A7DE6"/>
    <w:rsid w:val="002B0B99"/>
    <w:rsid w:val="002B1AC2"/>
    <w:rsid w:val="002B2ED0"/>
    <w:rsid w:val="002C0FAD"/>
    <w:rsid w:val="002C158C"/>
    <w:rsid w:val="002D32BA"/>
    <w:rsid w:val="002D50E6"/>
    <w:rsid w:val="002E3579"/>
    <w:rsid w:val="002E73EB"/>
    <w:rsid w:val="002F0CB4"/>
    <w:rsid w:val="002F317F"/>
    <w:rsid w:val="00305993"/>
    <w:rsid w:val="00306838"/>
    <w:rsid w:val="00310BBA"/>
    <w:rsid w:val="00314407"/>
    <w:rsid w:val="00315450"/>
    <w:rsid w:val="00316D30"/>
    <w:rsid w:val="00320525"/>
    <w:rsid w:val="0032631A"/>
    <w:rsid w:val="00340433"/>
    <w:rsid w:val="00346370"/>
    <w:rsid w:val="00353F86"/>
    <w:rsid w:val="0035440F"/>
    <w:rsid w:val="00357DC6"/>
    <w:rsid w:val="00360799"/>
    <w:rsid w:val="0036392A"/>
    <w:rsid w:val="00363FE0"/>
    <w:rsid w:val="0036491C"/>
    <w:rsid w:val="00372034"/>
    <w:rsid w:val="00372871"/>
    <w:rsid w:val="0039179D"/>
    <w:rsid w:val="00391BB7"/>
    <w:rsid w:val="00392193"/>
    <w:rsid w:val="0039282A"/>
    <w:rsid w:val="00392BB6"/>
    <w:rsid w:val="00392E78"/>
    <w:rsid w:val="003940D4"/>
    <w:rsid w:val="003A1111"/>
    <w:rsid w:val="003A7799"/>
    <w:rsid w:val="003B0EA8"/>
    <w:rsid w:val="003B1937"/>
    <w:rsid w:val="003B40BD"/>
    <w:rsid w:val="003C03A4"/>
    <w:rsid w:val="003D3B1A"/>
    <w:rsid w:val="003D644E"/>
    <w:rsid w:val="003E3F99"/>
    <w:rsid w:val="003E7C2D"/>
    <w:rsid w:val="00402D64"/>
    <w:rsid w:val="00403D82"/>
    <w:rsid w:val="00403E22"/>
    <w:rsid w:val="00404885"/>
    <w:rsid w:val="00407119"/>
    <w:rsid w:val="00407DBD"/>
    <w:rsid w:val="0041318E"/>
    <w:rsid w:val="00416177"/>
    <w:rsid w:val="00424F6F"/>
    <w:rsid w:val="00425654"/>
    <w:rsid w:val="004300C7"/>
    <w:rsid w:val="00430306"/>
    <w:rsid w:val="004312F0"/>
    <w:rsid w:val="004315DF"/>
    <w:rsid w:val="004331FB"/>
    <w:rsid w:val="004342A4"/>
    <w:rsid w:val="00436678"/>
    <w:rsid w:val="00445FD4"/>
    <w:rsid w:val="0044759E"/>
    <w:rsid w:val="004505C8"/>
    <w:rsid w:val="00451F62"/>
    <w:rsid w:val="00454585"/>
    <w:rsid w:val="00455B52"/>
    <w:rsid w:val="004657B5"/>
    <w:rsid w:val="00466495"/>
    <w:rsid w:val="00470CBA"/>
    <w:rsid w:val="004716F3"/>
    <w:rsid w:val="00471B28"/>
    <w:rsid w:val="004720E5"/>
    <w:rsid w:val="00473759"/>
    <w:rsid w:val="00474E32"/>
    <w:rsid w:val="004774F2"/>
    <w:rsid w:val="00482F41"/>
    <w:rsid w:val="004863AC"/>
    <w:rsid w:val="0049577D"/>
    <w:rsid w:val="004967BF"/>
    <w:rsid w:val="004A4338"/>
    <w:rsid w:val="004A476E"/>
    <w:rsid w:val="004B1566"/>
    <w:rsid w:val="004B6B8E"/>
    <w:rsid w:val="004C0DC3"/>
    <w:rsid w:val="004D2758"/>
    <w:rsid w:val="004D334C"/>
    <w:rsid w:val="004D5FEF"/>
    <w:rsid w:val="004E2088"/>
    <w:rsid w:val="004F0310"/>
    <w:rsid w:val="004F19EA"/>
    <w:rsid w:val="004F717F"/>
    <w:rsid w:val="00502099"/>
    <w:rsid w:val="005072E6"/>
    <w:rsid w:val="0051301F"/>
    <w:rsid w:val="0051311E"/>
    <w:rsid w:val="0051781E"/>
    <w:rsid w:val="00520010"/>
    <w:rsid w:val="00524D54"/>
    <w:rsid w:val="005277C2"/>
    <w:rsid w:val="00534AB3"/>
    <w:rsid w:val="00540D9C"/>
    <w:rsid w:val="00540EF3"/>
    <w:rsid w:val="00545D52"/>
    <w:rsid w:val="00557754"/>
    <w:rsid w:val="0056217C"/>
    <w:rsid w:val="005667C4"/>
    <w:rsid w:val="00567835"/>
    <w:rsid w:val="0057111E"/>
    <w:rsid w:val="005759D9"/>
    <w:rsid w:val="00585091"/>
    <w:rsid w:val="005903AE"/>
    <w:rsid w:val="005930BE"/>
    <w:rsid w:val="005952B6"/>
    <w:rsid w:val="005953F6"/>
    <w:rsid w:val="005963DC"/>
    <w:rsid w:val="00596F31"/>
    <w:rsid w:val="00597271"/>
    <w:rsid w:val="005B5492"/>
    <w:rsid w:val="005C03F1"/>
    <w:rsid w:val="005C54F1"/>
    <w:rsid w:val="005C7BEF"/>
    <w:rsid w:val="005D199A"/>
    <w:rsid w:val="005D2A2A"/>
    <w:rsid w:val="005D395D"/>
    <w:rsid w:val="005D6151"/>
    <w:rsid w:val="005D66C0"/>
    <w:rsid w:val="005E65D4"/>
    <w:rsid w:val="005E7603"/>
    <w:rsid w:val="005F38E9"/>
    <w:rsid w:val="005F6F4F"/>
    <w:rsid w:val="00607110"/>
    <w:rsid w:val="006071C1"/>
    <w:rsid w:val="00610791"/>
    <w:rsid w:val="00613470"/>
    <w:rsid w:val="00614CAD"/>
    <w:rsid w:val="006240D6"/>
    <w:rsid w:val="006262F2"/>
    <w:rsid w:val="00631B80"/>
    <w:rsid w:val="00633F83"/>
    <w:rsid w:val="0063426D"/>
    <w:rsid w:val="00635856"/>
    <w:rsid w:val="0063770B"/>
    <w:rsid w:val="006441E4"/>
    <w:rsid w:val="006454A8"/>
    <w:rsid w:val="00645547"/>
    <w:rsid w:val="00645D12"/>
    <w:rsid w:val="0065029F"/>
    <w:rsid w:val="00652E33"/>
    <w:rsid w:val="00653DAC"/>
    <w:rsid w:val="0065485C"/>
    <w:rsid w:val="0065651B"/>
    <w:rsid w:val="0065655C"/>
    <w:rsid w:val="00666460"/>
    <w:rsid w:val="00673756"/>
    <w:rsid w:val="00674047"/>
    <w:rsid w:val="00674CFE"/>
    <w:rsid w:val="00675534"/>
    <w:rsid w:val="00675E0E"/>
    <w:rsid w:val="00676559"/>
    <w:rsid w:val="00682858"/>
    <w:rsid w:val="006828E2"/>
    <w:rsid w:val="00691100"/>
    <w:rsid w:val="00691199"/>
    <w:rsid w:val="0069210D"/>
    <w:rsid w:val="006A1F63"/>
    <w:rsid w:val="006A324B"/>
    <w:rsid w:val="006A3282"/>
    <w:rsid w:val="006A47D3"/>
    <w:rsid w:val="006C3BBC"/>
    <w:rsid w:val="006C5908"/>
    <w:rsid w:val="006D3B1D"/>
    <w:rsid w:val="006E31DD"/>
    <w:rsid w:val="006F1C78"/>
    <w:rsid w:val="006F4587"/>
    <w:rsid w:val="006F6777"/>
    <w:rsid w:val="007013AA"/>
    <w:rsid w:val="007056C2"/>
    <w:rsid w:val="007107C7"/>
    <w:rsid w:val="00723C7F"/>
    <w:rsid w:val="0072756D"/>
    <w:rsid w:val="007364EC"/>
    <w:rsid w:val="0074041B"/>
    <w:rsid w:val="00744C5E"/>
    <w:rsid w:val="0075214F"/>
    <w:rsid w:val="007561BC"/>
    <w:rsid w:val="007638CB"/>
    <w:rsid w:val="00763BF0"/>
    <w:rsid w:val="0076415F"/>
    <w:rsid w:val="00772463"/>
    <w:rsid w:val="00772E19"/>
    <w:rsid w:val="00773EEA"/>
    <w:rsid w:val="007748D3"/>
    <w:rsid w:val="0078637D"/>
    <w:rsid w:val="007871A3"/>
    <w:rsid w:val="00791949"/>
    <w:rsid w:val="00794DA4"/>
    <w:rsid w:val="00797898"/>
    <w:rsid w:val="007A1250"/>
    <w:rsid w:val="007A41A3"/>
    <w:rsid w:val="007B1654"/>
    <w:rsid w:val="007B6E24"/>
    <w:rsid w:val="007C02A3"/>
    <w:rsid w:val="007C3537"/>
    <w:rsid w:val="007D2247"/>
    <w:rsid w:val="007D58E6"/>
    <w:rsid w:val="007E0316"/>
    <w:rsid w:val="007E08BE"/>
    <w:rsid w:val="007E1118"/>
    <w:rsid w:val="007E2561"/>
    <w:rsid w:val="007E5FA6"/>
    <w:rsid w:val="007E630C"/>
    <w:rsid w:val="007E7F9E"/>
    <w:rsid w:val="007F023E"/>
    <w:rsid w:val="007F06CB"/>
    <w:rsid w:val="007F0D82"/>
    <w:rsid w:val="007F62D2"/>
    <w:rsid w:val="0080236A"/>
    <w:rsid w:val="00812343"/>
    <w:rsid w:val="0081536D"/>
    <w:rsid w:val="00816964"/>
    <w:rsid w:val="00817A06"/>
    <w:rsid w:val="00832A13"/>
    <w:rsid w:val="0083444D"/>
    <w:rsid w:val="00841536"/>
    <w:rsid w:val="00841C07"/>
    <w:rsid w:val="00841E20"/>
    <w:rsid w:val="00867426"/>
    <w:rsid w:val="00872B78"/>
    <w:rsid w:val="0087435C"/>
    <w:rsid w:val="00874F4F"/>
    <w:rsid w:val="00876507"/>
    <w:rsid w:val="0087726C"/>
    <w:rsid w:val="00881EB9"/>
    <w:rsid w:val="008868A1"/>
    <w:rsid w:val="008A7BBA"/>
    <w:rsid w:val="008B2FA9"/>
    <w:rsid w:val="008C27AC"/>
    <w:rsid w:val="008C3FEA"/>
    <w:rsid w:val="008C578D"/>
    <w:rsid w:val="008C79E8"/>
    <w:rsid w:val="008D0BF0"/>
    <w:rsid w:val="008D0F18"/>
    <w:rsid w:val="008D3A6F"/>
    <w:rsid w:val="008E7253"/>
    <w:rsid w:val="00900FC7"/>
    <w:rsid w:val="00902B31"/>
    <w:rsid w:val="00906E08"/>
    <w:rsid w:val="0091327B"/>
    <w:rsid w:val="009138D6"/>
    <w:rsid w:val="00914C8E"/>
    <w:rsid w:val="00915824"/>
    <w:rsid w:val="0091627B"/>
    <w:rsid w:val="0091773D"/>
    <w:rsid w:val="0092149F"/>
    <w:rsid w:val="009265F3"/>
    <w:rsid w:val="009305E3"/>
    <w:rsid w:val="00933101"/>
    <w:rsid w:val="009353DE"/>
    <w:rsid w:val="009368AC"/>
    <w:rsid w:val="00936D5B"/>
    <w:rsid w:val="00945A17"/>
    <w:rsid w:val="00954128"/>
    <w:rsid w:val="0095606B"/>
    <w:rsid w:val="009670E7"/>
    <w:rsid w:val="00974785"/>
    <w:rsid w:val="009808FF"/>
    <w:rsid w:val="00980BE8"/>
    <w:rsid w:val="00984268"/>
    <w:rsid w:val="00986271"/>
    <w:rsid w:val="00987463"/>
    <w:rsid w:val="00991B90"/>
    <w:rsid w:val="009A1263"/>
    <w:rsid w:val="009A144B"/>
    <w:rsid w:val="009A150E"/>
    <w:rsid w:val="009A3B5B"/>
    <w:rsid w:val="009A6F54"/>
    <w:rsid w:val="009B5877"/>
    <w:rsid w:val="009B7F24"/>
    <w:rsid w:val="009C6934"/>
    <w:rsid w:val="009C7BDD"/>
    <w:rsid w:val="009D3F65"/>
    <w:rsid w:val="009E051C"/>
    <w:rsid w:val="009E668B"/>
    <w:rsid w:val="009F3068"/>
    <w:rsid w:val="009F76A8"/>
    <w:rsid w:val="00A001E5"/>
    <w:rsid w:val="00A02AF9"/>
    <w:rsid w:val="00A05610"/>
    <w:rsid w:val="00A068DB"/>
    <w:rsid w:val="00A13F36"/>
    <w:rsid w:val="00A14C76"/>
    <w:rsid w:val="00A200B1"/>
    <w:rsid w:val="00A20F42"/>
    <w:rsid w:val="00A21A85"/>
    <w:rsid w:val="00A23722"/>
    <w:rsid w:val="00A327E1"/>
    <w:rsid w:val="00A32A32"/>
    <w:rsid w:val="00A34DA3"/>
    <w:rsid w:val="00A43D27"/>
    <w:rsid w:val="00A45F72"/>
    <w:rsid w:val="00A5305C"/>
    <w:rsid w:val="00A54439"/>
    <w:rsid w:val="00A604C2"/>
    <w:rsid w:val="00A67808"/>
    <w:rsid w:val="00A728A9"/>
    <w:rsid w:val="00A74160"/>
    <w:rsid w:val="00A753B5"/>
    <w:rsid w:val="00A905DA"/>
    <w:rsid w:val="00A909AE"/>
    <w:rsid w:val="00A91750"/>
    <w:rsid w:val="00A9299B"/>
    <w:rsid w:val="00A92E7C"/>
    <w:rsid w:val="00A931D3"/>
    <w:rsid w:val="00AA29D6"/>
    <w:rsid w:val="00AB0DF6"/>
    <w:rsid w:val="00AB229D"/>
    <w:rsid w:val="00AC2499"/>
    <w:rsid w:val="00AC34E7"/>
    <w:rsid w:val="00AC4F8B"/>
    <w:rsid w:val="00AC57E4"/>
    <w:rsid w:val="00AC5D71"/>
    <w:rsid w:val="00AC77E6"/>
    <w:rsid w:val="00AD0894"/>
    <w:rsid w:val="00AD79BB"/>
    <w:rsid w:val="00AE2608"/>
    <w:rsid w:val="00AE5A61"/>
    <w:rsid w:val="00AF3B2E"/>
    <w:rsid w:val="00AF4E5A"/>
    <w:rsid w:val="00B053C9"/>
    <w:rsid w:val="00B124B1"/>
    <w:rsid w:val="00B14591"/>
    <w:rsid w:val="00B14F10"/>
    <w:rsid w:val="00B15B67"/>
    <w:rsid w:val="00B16A49"/>
    <w:rsid w:val="00B25443"/>
    <w:rsid w:val="00B32019"/>
    <w:rsid w:val="00B34124"/>
    <w:rsid w:val="00B40B3A"/>
    <w:rsid w:val="00B42C1C"/>
    <w:rsid w:val="00B43ED0"/>
    <w:rsid w:val="00B447C1"/>
    <w:rsid w:val="00B4491A"/>
    <w:rsid w:val="00B450F7"/>
    <w:rsid w:val="00B4721E"/>
    <w:rsid w:val="00B509F5"/>
    <w:rsid w:val="00B530E0"/>
    <w:rsid w:val="00B54977"/>
    <w:rsid w:val="00B60736"/>
    <w:rsid w:val="00B61CF1"/>
    <w:rsid w:val="00B61F3C"/>
    <w:rsid w:val="00B7616F"/>
    <w:rsid w:val="00B82623"/>
    <w:rsid w:val="00B9074D"/>
    <w:rsid w:val="00B920EE"/>
    <w:rsid w:val="00B93466"/>
    <w:rsid w:val="00B9557B"/>
    <w:rsid w:val="00B97A56"/>
    <w:rsid w:val="00BA4FE4"/>
    <w:rsid w:val="00BB36C3"/>
    <w:rsid w:val="00BC233B"/>
    <w:rsid w:val="00BC6FF1"/>
    <w:rsid w:val="00BD0C3E"/>
    <w:rsid w:val="00BD26AC"/>
    <w:rsid w:val="00BF1006"/>
    <w:rsid w:val="00BF7A19"/>
    <w:rsid w:val="00BF7B55"/>
    <w:rsid w:val="00C00614"/>
    <w:rsid w:val="00C00AE9"/>
    <w:rsid w:val="00C01EC3"/>
    <w:rsid w:val="00C0211B"/>
    <w:rsid w:val="00C0234B"/>
    <w:rsid w:val="00C05AEF"/>
    <w:rsid w:val="00C116DE"/>
    <w:rsid w:val="00C23CE9"/>
    <w:rsid w:val="00C31366"/>
    <w:rsid w:val="00C314A7"/>
    <w:rsid w:val="00C34AB4"/>
    <w:rsid w:val="00C379B8"/>
    <w:rsid w:val="00C405A6"/>
    <w:rsid w:val="00C4252C"/>
    <w:rsid w:val="00C43ECB"/>
    <w:rsid w:val="00C447FB"/>
    <w:rsid w:val="00C52A5D"/>
    <w:rsid w:val="00C56B37"/>
    <w:rsid w:val="00C62C94"/>
    <w:rsid w:val="00C75998"/>
    <w:rsid w:val="00C760F9"/>
    <w:rsid w:val="00C81594"/>
    <w:rsid w:val="00C93305"/>
    <w:rsid w:val="00C937EA"/>
    <w:rsid w:val="00C9628F"/>
    <w:rsid w:val="00CA2F4C"/>
    <w:rsid w:val="00CA511B"/>
    <w:rsid w:val="00CA6449"/>
    <w:rsid w:val="00CB661A"/>
    <w:rsid w:val="00CC0317"/>
    <w:rsid w:val="00CE1FD3"/>
    <w:rsid w:val="00CE2060"/>
    <w:rsid w:val="00CE4D51"/>
    <w:rsid w:val="00CE674C"/>
    <w:rsid w:val="00CF0209"/>
    <w:rsid w:val="00CF3993"/>
    <w:rsid w:val="00CF3B45"/>
    <w:rsid w:val="00D061A9"/>
    <w:rsid w:val="00D07F8D"/>
    <w:rsid w:val="00D13F58"/>
    <w:rsid w:val="00D14B0E"/>
    <w:rsid w:val="00D210D5"/>
    <w:rsid w:val="00D265E4"/>
    <w:rsid w:val="00D362C9"/>
    <w:rsid w:val="00D477B8"/>
    <w:rsid w:val="00D51CF3"/>
    <w:rsid w:val="00D56AFA"/>
    <w:rsid w:val="00D61334"/>
    <w:rsid w:val="00D6448B"/>
    <w:rsid w:val="00D70D13"/>
    <w:rsid w:val="00D715D5"/>
    <w:rsid w:val="00D725C2"/>
    <w:rsid w:val="00D7358C"/>
    <w:rsid w:val="00D81469"/>
    <w:rsid w:val="00D83E58"/>
    <w:rsid w:val="00D86777"/>
    <w:rsid w:val="00D91FE1"/>
    <w:rsid w:val="00D94374"/>
    <w:rsid w:val="00D94EE5"/>
    <w:rsid w:val="00D96093"/>
    <w:rsid w:val="00D97356"/>
    <w:rsid w:val="00DB02B5"/>
    <w:rsid w:val="00DB7F07"/>
    <w:rsid w:val="00DC33F3"/>
    <w:rsid w:val="00DC3B95"/>
    <w:rsid w:val="00DD19EA"/>
    <w:rsid w:val="00DD3460"/>
    <w:rsid w:val="00DD4E96"/>
    <w:rsid w:val="00DD685A"/>
    <w:rsid w:val="00DD7047"/>
    <w:rsid w:val="00DE0F75"/>
    <w:rsid w:val="00DE1039"/>
    <w:rsid w:val="00DE14BB"/>
    <w:rsid w:val="00DE18D8"/>
    <w:rsid w:val="00DE24DB"/>
    <w:rsid w:val="00DE2A2B"/>
    <w:rsid w:val="00DE7C04"/>
    <w:rsid w:val="00DF0AEB"/>
    <w:rsid w:val="00DF190D"/>
    <w:rsid w:val="00DF2589"/>
    <w:rsid w:val="00DF47FD"/>
    <w:rsid w:val="00DF7365"/>
    <w:rsid w:val="00E01A68"/>
    <w:rsid w:val="00E04097"/>
    <w:rsid w:val="00E0520B"/>
    <w:rsid w:val="00E0613D"/>
    <w:rsid w:val="00E1001A"/>
    <w:rsid w:val="00E15270"/>
    <w:rsid w:val="00E1799A"/>
    <w:rsid w:val="00E20516"/>
    <w:rsid w:val="00E31715"/>
    <w:rsid w:val="00E33A4A"/>
    <w:rsid w:val="00E351FE"/>
    <w:rsid w:val="00E427B8"/>
    <w:rsid w:val="00E46960"/>
    <w:rsid w:val="00E517F2"/>
    <w:rsid w:val="00E52576"/>
    <w:rsid w:val="00E54882"/>
    <w:rsid w:val="00E61641"/>
    <w:rsid w:val="00E661F4"/>
    <w:rsid w:val="00E67B02"/>
    <w:rsid w:val="00E71973"/>
    <w:rsid w:val="00E719C7"/>
    <w:rsid w:val="00E720EE"/>
    <w:rsid w:val="00E723AD"/>
    <w:rsid w:val="00E72621"/>
    <w:rsid w:val="00E800F8"/>
    <w:rsid w:val="00E856A6"/>
    <w:rsid w:val="00E86DEC"/>
    <w:rsid w:val="00E9603C"/>
    <w:rsid w:val="00EA0470"/>
    <w:rsid w:val="00EA0EF6"/>
    <w:rsid w:val="00EA139E"/>
    <w:rsid w:val="00EA4E6D"/>
    <w:rsid w:val="00EA59A7"/>
    <w:rsid w:val="00EB1374"/>
    <w:rsid w:val="00EB225F"/>
    <w:rsid w:val="00EB288B"/>
    <w:rsid w:val="00EB4034"/>
    <w:rsid w:val="00EC4B71"/>
    <w:rsid w:val="00ED3115"/>
    <w:rsid w:val="00ED5EE7"/>
    <w:rsid w:val="00EE12D0"/>
    <w:rsid w:val="00EE20FF"/>
    <w:rsid w:val="00EF7FB0"/>
    <w:rsid w:val="00F01AE5"/>
    <w:rsid w:val="00F13E1F"/>
    <w:rsid w:val="00F170D2"/>
    <w:rsid w:val="00F23B4F"/>
    <w:rsid w:val="00F24EFF"/>
    <w:rsid w:val="00F25583"/>
    <w:rsid w:val="00F33BD8"/>
    <w:rsid w:val="00F34941"/>
    <w:rsid w:val="00F35750"/>
    <w:rsid w:val="00F36B50"/>
    <w:rsid w:val="00F43481"/>
    <w:rsid w:val="00F47A42"/>
    <w:rsid w:val="00F5328B"/>
    <w:rsid w:val="00F544F6"/>
    <w:rsid w:val="00F54E94"/>
    <w:rsid w:val="00F67647"/>
    <w:rsid w:val="00F70AFF"/>
    <w:rsid w:val="00F71555"/>
    <w:rsid w:val="00F715AE"/>
    <w:rsid w:val="00F718AD"/>
    <w:rsid w:val="00F80154"/>
    <w:rsid w:val="00F829E7"/>
    <w:rsid w:val="00F832C4"/>
    <w:rsid w:val="00F83DEC"/>
    <w:rsid w:val="00F842D8"/>
    <w:rsid w:val="00F96637"/>
    <w:rsid w:val="00FA3762"/>
    <w:rsid w:val="00FB00FA"/>
    <w:rsid w:val="00FB3A55"/>
    <w:rsid w:val="00FB4B73"/>
    <w:rsid w:val="00FB503B"/>
    <w:rsid w:val="00FB7301"/>
    <w:rsid w:val="00FC1D2D"/>
    <w:rsid w:val="00FC1D56"/>
    <w:rsid w:val="00FC421B"/>
    <w:rsid w:val="00FC5BC7"/>
    <w:rsid w:val="00FD2273"/>
    <w:rsid w:val="00FD402A"/>
    <w:rsid w:val="00FD7879"/>
    <w:rsid w:val="00FE1D41"/>
    <w:rsid w:val="00FF03CD"/>
    <w:rsid w:val="00FF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E639"/>
  <w15:docId w15:val="{12FC28CC-5EDB-4AF6-BBA0-368811C9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5DF"/>
    <w:rPr>
      <w:rFonts w:ascii="Tahoma" w:hAnsi="Tahoma" w:cs="Tahoma"/>
      <w:sz w:val="16"/>
      <w:szCs w:val="16"/>
    </w:rPr>
  </w:style>
  <w:style w:type="paragraph" w:styleId="NoSpacing">
    <w:name w:val="No Spacing"/>
    <w:uiPriority w:val="1"/>
    <w:qFormat/>
    <w:rsid w:val="0087435C"/>
    <w:pPr>
      <w:spacing w:after="0" w:line="240" w:lineRule="auto"/>
    </w:pPr>
  </w:style>
  <w:style w:type="paragraph" w:styleId="ListParagraph">
    <w:name w:val="List Paragraph"/>
    <w:basedOn w:val="Normal"/>
    <w:uiPriority w:val="34"/>
    <w:qFormat/>
    <w:rsid w:val="00FF23A5"/>
    <w:pPr>
      <w:widowControl w:val="0"/>
      <w:pBdr>
        <w:top w:val="nil"/>
        <w:left w:val="nil"/>
        <w:bottom w:val="nil"/>
        <w:right w:val="nil"/>
        <w:between w:val="nil"/>
      </w:pBdr>
      <w:ind w:left="720"/>
      <w:contextualSpacing/>
    </w:pPr>
    <w:rPr>
      <w:rFonts w:ascii="Calibri" w:eastAsia="Calibri" w:hAnsi="Calibri" w:cs="Calibri"/>
      <w:color w:val="000000"/>
    </w:rPr>
  </w:style>
  <w:style w:type="character" w:styleId="Hyperlink">
    <w:name w:val="Hyperlink"/>
    <w:basedOn w:val="DefaultParagraphFont"/>
    <w:uiPriority w:val="99"/>
    <w:unhideWhenUsed/>
    <w:rsid w:val="00763BF0"/>
    <w:rPr>
      <w:color w:val="0000FF" w:themeColor="hyperlink"/>
      <w:u w:val="single"/>
    </w:rPr>
  </w:style>
  <w:style w:type="paragraph" w:styleId="NormalWeb">
    <w:name w:val="Normal (Web)"/>
    <w:basedOn w:val="Normal"/>
    <w:uiPriority w:val="99"/>
    <w:semiHidden/>
    <w:unhideWhenUsed/>
    <w:rsid w:val="00B15B67"/>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217DA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7D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9745">
      <w:bodyDiv w:val="1"/>
      <w:marLeft w:val="0"/>
      <w:marRight w:val="0"/>
      <w:marTop w:val="0"/>
      <w:marBottom w:val="0"/>
      <w:divBdr>
        <w:top w:val="none" w:sz="0" w:space="0" w:color="auto"/>
        <w:left w:val="none" w:sz="0" w:space="0" w:color="auto"/>
        <w:bottom w:val="none" w:sz="0" w:space="0" w:color="auto"/>
        <w:right w:val="none" w:sz="0" w:space="0" w:color="auto"/>
      </w:divBdr>
    </w:div>
    <w:div w:id="112019530">
      <w:bodyDiv w:val="1"/>
      <w:marLeft w:val="0"/>
      <w:marRight w:val="0"/>
      <w:marTop w:val="0"/>
      <w:marBottom w:val="0"/>
      <w:divBdr>
        <w:top w:val="none" w:sz="0" w:space="0" w:color="auto"/>
        <w:left w:val="none" w:sz="0" w:space="0" w:color="auto"/>
        <w:bottom w:val="none" w:sz="0" w:space="0" w:color="auto"/>
        <w:right w:val="none" w:sz="0" w:space="0" w:color="auto"/>
      </w:divBdr>
    </w:div>
    <w:div w:id="443383183">
      <w:bodyDiv w:val="1"/>
      <w:marLeft w:val="0"/>
      <w:marRight w:val="0"/>
      <w:marTop w:val="0"/>
      <w:marBottom w:val="0"/>
      <w:divBdr>
        <w:top w:val="none" w:sz="0" w:space="0" w:color="auto"/>
        <w:left w:val="none" w:sz="0" w:space="0" w:color="auto"/>
        <w:bottom w:val="none" w:sz="0" w:space="0" w:color="auto"/>
        <w:right w:val="none" w:sz="0" w:space="0" w:color="auto"/>
      </w:divBdr>
    </w:div>
    <w:div w:id="777214167">
      <w:bodyDiv w:val="1"/>
      <w:marLeft w:val="0"/>
      <w:marRight w:val="0"/>
      <w:marTop w:val="0"/>
      <w:marBottom w:val="0"/>
      <w:divBdr>
        <w:top w:val="none" w:sz="0" w:space="0" w:color="auto"/>
        <w:left w:val="none" w:sz="0" w:space="0" w:color="auto"/>
        <w:bottom w:val="none" w:sz="0" w:space="0" w:color="auto"/>
        <w:right w:val="none" w:sz="0" w:space="0" w:color="auto"/>
      </w:divBdr>
    </w:div>
    <w:div w:id="843938354">
      <w:bodyDiv w:val="1"/>
      <w:marLeft w:val="0"/>
      <w:marRight w:val="0"/>
      <w:marTop w:val="0"/>
      <w:marBottom w:val="0"/>
      <w:divBdr>
        <w:top w:val="none" w:sz="0" w:space="0" w:color="auto"/>
        <w:left w:val="none" w:sz="0" w:space="0" w:color="auto"/>
        <w:bottom w:val="none" w:sz="0" w:space="0" w:color="auto"/>
        <w:right w:val="none" w:sz="0" w:space="0" w:color="auto"/>
      </w:divBdr>
    </w:div>
    <w:div w:id="1100563528">
      <w:bodyDiv w:val="1"/>
      <w:marLeft w:val="0"/>
      <w:marRight w:val="0"/>
      <w:marTop w:val="0"/>
      <w:marBottom w:val="0"/>
      <w:divBdr>
        <w:top w:val="none" w:sz="0" w:space="0" w:color="auto"/>
        <w:left w:val="none" w:sz="0" w:space="0" w:color="auto"/>
        <w:bottom w:val="none" w:sz="0" w:space="0" w:color="auto"/>
        <w:right w:val="none" w:sz="0" w:space="0" w:color="auto"/>
      </w:divBdr>
    </w:div>
    <w:div w:id="1146817921">
      <w:bodyDiv w:val="1"/>
      <w:marLeft w:val="0"/>
      <w:marRight w:val="0"/>
      <w:marTop w:val="0"/>
      <w:marBottom w:val="0"/>
      <w:divBdr>
        <w:top w:val="none" w:sz="0" w:space="0" w:color="auto"/>
        <w:left w:val="none" w:sz="0" w:space="0" w:color="auto"/>
        <w:bottom w:val="none" w:sz="0" w:space="0" w:color="auto"/>
        <w:right w:val="none" w:sz="0" w:space="0" w:color="auto"/>
      </w:divBdr>
    </w:div>
    <w:div w:id="1199322621">
      <w:bodyDiv w:val="1"/>
      <w:marLeft w:val="0"/>
      <w:marRight w:val="0"/>
      <w:marTop w:val="0"/>
      <w:marBottom w:val="0"/>
      <w:divBdr>
        <w:top w:val="none" w:sz="0" w:space="0" w:color="auto"/>
        <w:left w:val="none" w:sz="0" w:space="0" w:color="auto"/>
        <w:bottom w:val="none" w:sz="0" w:space="0" w:color="auto"/>
        <w:right w:val="none" w:sz="0" w:space="0" w:color="auto"/>
      </w:divBdr>
    </w:div>
    <w:div w:id="1327980511">
      <w:bodyDiv w:val="1"/>
      <w:marLeft w:val="0"/>
      <w:marRight w:val="0"/>
      <w:marTop w:val="0"/>
      <w:marBottom w:val="0"/>
      <w:divBdr>
        <w:top w:val="none" w:sz="0" w:space="0" w:color="auto"/>
        <w:left w:val="none" w:sz="0" w:space="0" w:color="auto"/>
        <w:bottom w:val="none" w:sz="0" w:space="0" w:color="auto"/>
        <w:right w:val="none" w:sz="0" w:space="0" w:color="auto"/>
      </w:divBdr>
    </w:div>
    <w:div w:id="1340498750">
      <w:bodyDiv w:val="1"/>
      <w:marLeft w:val="0"/>
      <w:marRight w:val="0"/>
      <w:marTop w:val="0"/>
      <w:marBottom w:val="0"/>
      <w:divBdr>
        <w:top w:val="none" w:sz="0" w:space="0" w:color="auto"/>
        <w:left w:val="none" w:sz="0" w:space="0" w:color="auto"/>
        <w:bottom w:val="none" w:sz="0" w:space="0" w:color="auto"/>
        <w:right w:val="none" w:sz="0" w:space="0" w:color="auto"/>
      </w:divBdr>
    </w:div>
    <w:div w:id="1465849419">
      <w:bodyDiv w:val="1"/>
      <w:marLeft w:val="0"/>
      <w:marRight w:val="0"/>
      <w:marTop w:val="0"/>
      <w:marBottom w:val="0"/>
      <w:divBdr>
        <w:top w:val="none" w:sz="0" w:space="0" w:color="auto"/>
        <w:left w:val="none" w:sz="0" w:space="0" w:color="auto"/>
        <w:bottom w:val="none" w:sz="0" w:space="0" w:color="auto"/>
        <w:right w:val="none" w:sz="0" w:space="0" w:color="auto"/>
      </w:divBdr>
    </w:div>
    <w:div w:id="14947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83A6-F5A9-4464-9746-42F8C123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City Hall</cp:lastModifiedBy>
  <cp:revision>3</cp:revision>
  <cp:lastPrinted>2021-08-18T22:01:00Z</cp:lastPrinted>
  <dcterms:created xsi:type="dcterms:W3CDTF">2021-08-18T22:02:00Z</dcterms:created>
  <dcterms:modified xsi:type="dcterms:W3CDTF">2021-08-18T22:02:00Z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-574283719</vt:i4>
  </property>
</Properties>
</file>